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F95C" w14:textId="03AC1AE8" w:rsidR="00813D3C" w:rsidRPr="00906EE9" w:rsidRDefault="00E971F4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FYFIELD AND WEST OVERTON PARISH COUNCIL</w:t>
      </w:r>
    </w:p>
    <w:p w14:paraId="718EE0D6" w14:textId="2AD0A33D" w:rsidR="00906EE9" w:rsidRDefault="007E284D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PLANNING MEETING: </w:t>
      </w:r>
      <w:r w:rsidR="00182619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- 2020/21</w:t>
      </w:r>
    </w:p>
    <w:p w14:paraId="0863F059" w14:textId="77777777" w:rsidR="00603D26" w:rsidRPr="007536BB" w:rsidRDefault="00603D26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14:paraId="57640AA8" w14:textId="770A03AA" w:rsidR="00EE6705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noProof w:val="0"/>
          <w:lang w:val="en-US"/>
        </w:rPr>
        <w:t xml:space="preserve">Minutes </w:t>
      </w:r>
      <w:r w:rsidR="00C34130">
        <w:rPr>
          <w:rFonts w:ascii="Times New Roman" w:hAnsi="Times New Roman" w:cs="Times New Roman"/>
          <w:noProof w:val="0"/>
          <w:lang w:val="en-US"/>
        </w:rPr>
        <w:t>of the Planning Meeting held</w:t>
      </w:r>
      <w:r w:rsidR="005B5FB0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remotely by Zoom on Tues</w:t>
      </w:r>
      <w:r w:rsidR="00F55AE6">
        <w:rPr>
          <w:rFonts w:ascii="Times New Roman" w:hAnsi="Times New Roman" w:cs="Times New Roman"/>
          <w:noProof w:val="0"/>
          <w:lang w:val="en-US"/>
        </w:rPr>
        <w:t xml:space="preserve">day </w:t>
      </w:r>
      <w:r w:rsidR="007E284D">
        <w:rPr>
          <w:rFonts w:ascii="Times New Roman" w:hAnsi="Times New Roman" w:cs="Times New Roman"/>
          <w:noProof w:val="0"/>
          <w:lang w:val="en-US"/>
        </w:rPr>
        <w:t>1</w:t>
      </w:r>
      <w:r w:rsidR="00A3382F" w:rsidRPr="00A3382F">
        <w:rPr>
          <w:rFonts w:ascii="Times New Roman" w:hAnsi="Times New Roman" w:cs="Times New Roman"/>
          <w:noProof w:val="0"/>
          <w:vertAlign w:val="superscript"/>
          <w:lang w:val="en-US"/>
        </w:rPr>
        <w:t>st</w:t>
      </w:r>
      <w:r w:rsidR="00A3382F">
        <w:rPr>
          <w:rFonts w:ascii="Times New Roman" w:hAnsi="Times New Roman" w:cs="Times New Roman"/>
          <w:noProof w:val="0"/>
          <w:lang w:val="en-US"/>
        </w:rPr>
        <w:t xml:space="preserve"> Dec</w:t>
      </w:r>
      <w:r w:rsidR="00CD4018">
        <w:rPr>
          <w:rFonts w:ascii="Times New Roman" w:hAnsi="Times New Roman" w:cs="Times New Roman"/>
          <w:noProof w:val="0"/>
          <w:lang w:val="en-US"/>
        </w:rPr>
        <w:t>ember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2020 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at </w:t>
      </w:r>
      <w:r w:rsidR="00A3382F">
        <w:rPr>
          <w:rFonts w:ascii="Times New Roman" w:hAnsi="Times New Roman" w:cs="Times New Roman"/>
          <w:noProof w:val="0"/>
          <w:lang w:val="en-US"/>
        </w:rPr>
        <w:t>6</w:t>
      </w:r>
      <w:r w:rsidR="00C13D98">
        <w:rPr>
          <w:rFonts w:ascii="Times New Roman" w:hAnsi="Times New Roman" w:cs="Times New Roman"/>
          <w:noProof w:val="0"/>
          <w:lang w:val="en-US"/>
        </w:rPr>
        <w:t>.30</w:t>
      </w:r>
      <w:r w:rsidR="00803481">
        <w:rPr>
          <w:rFonts w:ascii="Times New Roman" w:hAnsi="Times New Roman" w:cs="Times New Roman"/>
          <w:noProof w:val="0"/>
          <w:lang w:val="en-US"/>
        </w:rPr>
        <w:t>pm.</w:t>
      </w:r>
    </w:p>
    <w:p w14:paraId="7D083EE6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FDB1621" w14:textId="18AB8F31" w:rsidR="008B647D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Present</w:t>
      </w:r>
      <w:r w:rsidR="00EE6705">
        <w:rPr>
          <w:rFonts w:ascii="Times New Roman" w:hAnsi="Times New Roman" w:cs="Times New Roman"/>
          <w:noProof w:val="0"/>
          <w:lang w:val="en-US"/>
        </w:rPr>
        <w:t xml:space="preserve">: </w:t>
      </w:r>
      <w:r>
        <w:rPr>
          <w:rFonts w:ascii="Times New Roman" w:hAnsi="Times New Roman" w:cs="Times New Roman"/>
          <w:noProof w:val="0"/>
          <w:lang w:val="en-US"/>
        </w:rPr>
        <w:t xml:space="preserve"> </w:t>
      </w:r>
      <w:r w:rsidR="00526D01">
        <w:rPr>
          <w:rFonts w:ascii="Times New Roman" w:hAnsi="Times New Roman" w:cs="Times New Roman"/>
          <w:noProof w:val="0"/>
          <w:lang w:val="en-US"/>
        </w:rPr>
        <w:t>Cl</w:t>
      </w:r>
      <w:r w:rsidR="00ED7868">
        <w:rPr>
          <w:rFonts w:ascii="Times New Roman" w:hAnsi="Times New Roman" w:cs="Times New Roman"/>
          <w:noProof w:val="0"/>
          <w:lang w:val="en-US"/>
        </w:rPr>
        <w:t>lr</w:t>
      </w:r>
      <w:r w:rsidR="00195936">
        <w:rPr>
          <w:rFonts w:ascii="Times New Roman" w:hAnsi="Times New Roman" w:cs="Times New Roman"/>
          <w:noProof w:val="0"/>
          <w:lang w:val="en-US"/>
        </w:rPr>
        <w:t xml:space="preserve"> D Woolley</w:t>
      </w:r>
      <w:r w:rsidR="008B647D">
        <w:rPr>
          <w:rFonts w:ascii="Times New Roman" w:hAnsi="Times New Roman" w:cs="Times New Roman"/>
          <w:noProof w:val="0"/>
          <w:lang w:val="en-US"/>
        </w:rPr>
        <w:t xml:space="preserve"> (Planning Chairman)</w:t>
      </w:r>
      <w:r w:rsidR="00492097">
        <w:rPr>
          <w:rFonts w:ascii="Times New Roman" w:hAnsi="Times New Roman" w:cs="Times New Roman"/>
          <w:noProof w:val="0"/>
          <w:lang w:val="en-US"/>
        </w:rPr>
        <w:t>,</w:t>
      </w:r>
      <w:r w:rsidR="00960150">
        <w:rPr>
          <w:rFonts w:ascii="Times New Roman" w:hAnsi="Times New Roman" w:cs="Times New Roman"/>
          <w:noProof w:val="0"/>
          <w:lang w:val="en-US"/>
        </w:rPr>
        <w:t xml:space="preserve"> Cllr S Nichols, Cllr A Baring,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Cllr L Davies</w:t>
      </w:r>
      <w:r w:rsidR="00D348F2">
        <w:rPr>
          <w:rFonts w:ascii="Times New Roman" w:hAnsi="Times New Roman" w:cs="Times New Roman"/>
          <w:noProof w:val="0"/>
          <w:lang w:val="en-US"/>
        </w:rPr>
        <w:t xml:space="preserve">, Cllr </w:t>
      </w:r>
      <w:r w:rsidR="00834224">
        <w:rPr>
          <w:rFonts w:ascii="Times New Roman" w:hAnsi="Times New Roman" w:cs="Times New Roman"/>
          <w:noProof w:val="0"/>
          <w:lang w:val="en-US"/>
        </w:rPr>
        <w:t>A Miller</w:t>
      </w:r>
      <w:r w:rsidR="00920DA5">
        <w:rPr>
          <w:rFonts w:ascii="Times New Roman" w:hAnsi="Times New Roman" w:cs="Times New Roman"/>
          <w:noProof w:val="0"/>
          <w:lang w:val="en-US"/>
        </w:rPr>
        <w:t>, Cllr J Turner</w:t>
      </w:r>
      <w:r w:rsidR="00D348F2">
        <w:rPr>
          <w:rFonts w:ascii="Times New Roman" w:hAnsi="Times New Roman" w:cs="Times New Roman"/>
          <w:noProof w:val="0"/>
          <w:lang w:val="en-US"/>
        </w:rPr>
        <w:t>, Cllr J Drew</w:t>
      </w:r>
      <w:r w:rsidR="00EC2E50">
        <w:rPr>
          <w:rFonts w:ascii="Times New Roman" w:hAnsi="Times New Roman" w:cs="Times New Roman"/>
          <w:noProof w:val="0"/>
          <w:lang w:val="en-US"/>
        </w:rPr>
        <w:t>,</w:t>
      </w:r>
      <w:r w:rsidR="00B8670E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Cll</w:t>
      </w:r>
      <w:r w:rsidR="00F111DF">
        <w:rPr>
          <w:rFonts w:ascii="Times New Roman" w:hAnsi="Times New Roman" w:cs="Times New Roman"/>
          <w:noProof w:val="0"/>
          <w:lang w:val="en-US"/>
        </w:rPr>
        <w:t>r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J Hallett</w:t>
      </w:r>
      <w:r w:rsidR="00106D98">
        <w:rPr>
          <w:rFonts w:ascii="Times New Roman" w:hAnsi="Times New Roman" w:cs="Times New Roman"/>
          <w:noProof w:val="0"/>
          <w:lang w:val="en-US"/>
        </w:rPr>
        <w:t xml:space="preserve">, 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Cllr </w:t>
      </w:r>
      <w:r w:rsidR="00EC2E50">
        <w:rPr>
          <w:rFonts w:ascii="Times New Roman" w:hAnsi="Times New Roman" w:cs="Times New Roman"/>
          <w:noProof w:val="0"/>
          <w:lang w:val="en-US"/>
        </w:rPr>
        <w:t>L Staddon</w:t>
      </w:r>
      <w:r w:rsidR="00673DC2">
        <w:rPr>
          <w:rFonts w:ascii="Times New Roman" w:hAnsi="Times New Roman" w:cs="Times New Roman"/>
          <w:noProof w:val="0"/>
          <w:lang w:val="en-US"/>
        </w:rPr>
        <w:t>,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 Cllr M Dissan</w:t>
      </w:r>
      <w:r w:rsidR="00B03CF6">
        <w:rPr>
          <w:rFonts w:ascii="Times New Roman" w:hAnsi="Times New Roman" w:cs="Times New Roman"/>
          <w:noProof w:val="0"/>
          <w:lang w:val="en-US"/>
        </w:rPr>
        <w:t>a</w:t>
      </w:r>
      <w:r w:rsidR="00834224">
        <w:rPr>
          <w:rFonts w:ascii="Times New Roman" w:hAnsi="Times New Roman" w:cs="Times New Roman"/>
          <w:noProof w:val="0"/>
          <w:lang w:val="en-US"/>
        </w:rPr>
        <w:t>yake</w:t>
      </w:r>
      <w:r w:rsidR="00673DC2">
        <w:rPr>
          <w:rFonts w:ascii="Times New Roman" w:hAnsi="Times New Roman" w:cs="Times New Roman"/>
          <w:noProof w:val="0"/>
          <w:lang w:val="en-US"/>
        </w:rPr>
        <w:t xml:space="preserve"> &amp; Cllr C Rogers.</w:t>
      </w:r>
    </w:p>
    <w:p w14:paraId="40620314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4784BF1E" w14:textId="29C45DA3" w:rsidR="003935D9" w:rsidRPr="00906EE9" w:rsidRDefault="00E971F4" w:rsidP="00393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Apologies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673DC2">
        <w:rPr>
          <w:rFonts w:ascii="Times New Roman" w:hAnsi="Times New Roman" w:cs="Times New Roman"/>
          <w:noProof w:val="0"/>
          <w:lang w:val="en-US"/>
        </w:rPr>
        <w:t>None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. </w:t>
      </w:r>
    </w:p>
    <w:p w14:paraId="2D1988F4" w14:textId="0303E56A" w:rsidR="008B647D" w:rsidRPr="00906EE9" w:rsidRDefault="008B647D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B1CE41F" w14:textId="05C27197" w:rsidR="00603D26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In attendance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5B4CF4">
        <w:rPr>
          <w:rFonts w:ascii="Times New Roman" w:hAnsi="Times New Roman" w:cs="Times New Roman"/>
          <w:noProof w:val="0"/>
          <w:lang w:val="en-US"/>
        </w:rPr>
        <w:t>Sophie</w:t>
      </w:r>
      <w:r w:rsidR="006A1419">
        <w:rPr>
          <w:rFonts w:ascii="Times New Roman" w:hAnsi="Times New Roman" w:cs="Times New Roman"/>
          <w:noProof w:val="0"/>
          <w:lang w:val="en-US"/>
        </w:rPr>
        <w:t xml:space="preserve"> Roberts (Clerk)</w:t>
      </w:r>
      <w:r w:rsidR="002161A9">
        <w:rPr>
          <w:rFonts w:ascii="Times New Roman" w:hAnsi="Times New Roman" w:cs="Times New Roman"/>
          <w:noProof w:val="0"/>
          <w:lang w:val="en-US"/>
        </w:rPr>
        <w:t xml:space="preserve"> &amp; </w:t>
      </w:r>
      <w:r w:rsidR="00A97313">
        <w:rPr>
          <w:rFonts w:ascii="Times New Roman" w:hAnsi="Times New Roman" w:cs="Times New Roman"/>
          <w:noProof w:val="0"/>
          <w:lang w:val="en-US"/>
        </w:rPr>
        <w:t>3 neighbours of the</w:t>
      </w:r>
      <w:r w:rsidR="007A36AA">
        <w:rPr>
          <w:rFonts w:ascii="Times New Roman" w:hAnsi="Times New Roman" w:cs="Times New Roman"/>
          <w:noProof w:val="0"/>
          <w:lang w:val="en-US"/>
        </w:rPr>
        <w:t xml:space="preserve"> </w:t>
      </w:r>
      <w:r w:rsidR="00AC449E">
        <w:rPr>
          <w:rFonts w:ascii="Times New Roman" w:hAnsi="Times New Roman" w:cs="Times New Roman"/>
          <w:noProof w:val="0"/>
          <w:lang w:val="en-US"/>
        </w:rPr>
        <w:t>application being discussed</w:t>
      </w:r>
      <w:r w:rsidR="002161A9">
        <w:rPr>
          <w:rFonts w:ascii="Times New Roman" w:hAnsi="Times New Roman" w:cs="Times New Roman"/>
          <w:noProof w:val="0"/>
          <w:lang w:val="en-US"/>
        </w:rPr>
        <w:t>.</w:t>
      </w:r>
    </w:p>
    <w:p w14:paraId="4B09EC14" w14:textId="282F8516" w:rsidR="002B044B" w:rsidRDefault="002B044B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5D130504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3DB447E4" w14:textId="0F6271BC" w:rsidR="00803481" w:rsidRDefault="00E971F4" w:rsidP="00ED78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MINUTES OF THE PREVIOUS MEETING</w:t>
      </w:r>
      <w:r w:rsidR="007629F5">
        <w:rPr>
          <w:rFonts w:ascii="Times New Roman" w:hAnsi="Times New Roman" w:cs="Times New Roman"/>
          <w:b/>
          <w:bCs/>
          <w:noProof w:val="0"/>
          <w:lang w:val="en-US"/>
        </w:rPr>
        <w:t>S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  <w:r w:rsidR="00492097">
        <w:rPr>
          <w:rFonts w:ascii="Times New Roman" w:hAnsi="Times New Roman" w:cs="Times New Roman"/>
          <w:noProof w:val="0"/>
          <w:lang w:val="en-US"/>
        </w:rPr>
        <w:t>The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minutes of the </w:t>
      </w:r>
      <w:r w:rsidR="00627D45">
        <w:rPr>
          <w:rFonts w:ascii="Times New Roman" w:hAnsi="Times New Roman" w:cs="Times New Roman"/>
          <w:noProof w:val="0"/>
          <w:lang w:val="en-US"/>
        </w:rPr>
        <w:t>last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meeting were</w:t>
      </w:r>
      <w:r w:rsidR="007629F5">
        <w:rPr>
          <w:rFonts w:ascii="Times New Roman" w:hAnsi="Times New Roman" w:cs="Times New Roman"/>
          <w:noProof w:val="0"/>
          <w:lang w:val="en-US"/>
        </w:rPr>
        <w:t xml:space="preserve"> approved and 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will be </w:t>
      </w:r>
      <w:r w:rsidR="007629F5">
        <w:rPr>
          <w:rFonts w:ascii="Times New Roman" w:hAnsi="Times New Roman" w:cs="Times New Roman"/>
          <w:noProof w:val="0"/>
          <w:lang w:val="en-US"/>
        </w:rPr>
        <w:t>signed as a true record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at the next available opportunity</w:t>
      </w:r>
      <w:r w:rsidR="007629F5">
        <w:rPr>
          <w:rFonts w:ascii="Times New Roman" w:hAnsi="Times New Roman" w:cs="Times New Roman"/>
          <w:noProof w:val="0"/>
          <w:lang w:val="en-US"/>
        </w:rPr>
        <w:t>.</w:t>
      </w:r>
    </w:p>
    <w:p w14:paraId="4836BCB6" w14:textId="77777777" w:rsidR="00ED7868" w:rsidRPr="007536BB" w:rsidRDefault="00ED7868" w:rsidP="00ED786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76F26582" w14:textId="0D41AA80" w:rsidR="00E971F4" w:rsidRPr="00C0282F" w:rsidRDefault="00E971F4" w:rsidP="00C0282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DECLARATIONS OF INTEREST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: </w:t>
      </w:r>
      <w:r w:rsidR="00627D45">
        <w:rPr>
          <w:rFonts w:ascii="Times New Roman" w:hAnsi="Times New Roman" w:cs="Times New Roman"/>
          <w:noProof w:val="0"/>
          <w:lang w:val="en-US"/>
        </w:rPr>
        <w:t>None.</w:t>
      </w:r>
    </w:p>
    <w:p w14:paraId="4C2D32CC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66297DC7" w14:textId="63E983FB" w:rsidR="002124C2" w:rsidRPr="002C1CB1" w:rsidRDefault="00E971F4" w:rsidP="002C1CB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MATTERS ARISING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</w:p>
    <w:p w14:paraId="03021FC8" w14:textId="4875451A" w:rsidR="003B5901" w:rsidRPr="00A878E8" w:rsidRDefault="007E284D" w:rsidP="00A878E8">
      <w:pPr>
        <w:autoSpaceDE w:val="0"/>
        <w:autoSpaceDN w:val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</w:t>
      </w:r>
      <w:r w:rsidR="00D63451">
        <w:rPr>
          <w:rFonts w:ascii="Times New Roman" w:hAnsi="Times New Roman" w:cs="Times New Roman"/>
        </w:rPr>
        <w:t>.</w:t>
      </w:r>
    </w:p>
    <w:p w14:paraId="7CC5AB21" w14:textId="10792B79" w:rsidR="00C838D4" w:rsidRPr="003B5901" w:rsidRDefault="00C838D4" w:rsidP="003B5901">
      <w:pPr>
        <w:autoSpaceDE w:val="0"/>
        <w:autoSpaceDN w:val="0"/>
        <w:ind w:left="720"/>
        <w:rPr>
          <w:rFonts w:ascii="Times" w:eastAsia="Times New Roman" w:hAnsi="Times" w:cs="Arial"/>
          <w:b/>
          <w:noProof w:val="0"/>
          <w:sz w:val="16"/>
          <w:szCs w:val="16"/>
        </w:rPr>
      </w:pPr>
    </w:p>
    <w:p w14:paraId="6D7B8F48" w14:textId="126FEEA6" w:rsidR="00110E27" w:rsidRPr="00A878E8" w:rsidRDefault="00E971F4" w:rsidP="00A878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CORRESPONDENCE:</w:t>
      </w:r>
      <w:r w:rsidR="00754F97">
        <w:rPr>
          <w:rFonts w:ascii="Times New Roman" w:hAnsi="Times New Roman" w:cs="Times New Roman"/>
          <w:b/>
          <w:bCs/>
          <w:noProof w:val="0"/>
          <w:lang w:val="en-US"/>
        </w:rPr>
        <w:t xml:space="preserve"> </w:t>
      </w:r>
    </w:p>
    <w:p w14:paraId="2DE07E62" w14:textId="77777777" w:rsidR="00212FBD" w:rsidRDefault="001D2B7A" w:rsidP="00A9731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>T</w:t>
      </w:r>
      <w:r w:rsidR="00E03C8B">
        <w:rPr>
          <w:rFonts w:ascii="Times New Roman" w:hAnsi="Times New Roman" w:cs="Times New Roman"/>
          <w:bCs/>
          <w:noProof w:val="0"/>
          <w:lang w:val="en-US"/>
        </w:rPr>
        <w:t>elephone conversation with Wiltshire Council Planning department</w:t>
      </w:r>
      <w:r w:rsidR="00212FBD">
        <w:rPr>
          <w:rFonts w:ascii="Times New Roman" w:hAnsi="Times New Roman" w:cs="Times New Roman"/>
          <w:bCs/>
          <w:noProof w:val="0"/>
          <w:lang w:val="en-US"/>
        </w:rPr>
        <w:t xml:space="preserve"> regarding the apparent lack of Green Planning Notices.</w:t>
      </w:r>
    </w:p>
    <w:p w14:paraId="515A49CC" w14:textId="2163AA69" w:rsidR="002C4FDB" w:rsidRPr="00A878E8" w:rsidRDefault="00212FBD" w:rsidP="00A9731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>Wiltshire Council maintained due to the current pandemic there are less people a</w:t>
      </w:r>
      <w:r w:rsidR="007A22E8">
        <w:rPr>
          <w:rFonts w:ascii="Times New Roman" w:hAnsi="Times New Roman" w:cs="Times New Roman"/>
          <w:bCs/>
          <w:noProof w:val="0"/>
          <w:lang w:val="en-US"/>
        </w:rPr>
        <w:t>round</w:t>
      </w:r>
      <w:r w:rsidR="004B3D72">
        <w:rPr>
          <w:rFonts w:ascii="Times New Roman" w:hAnsi="Times New Roman" w:cs="Times New Roman"/>
          <w:bCs/>
          <w:noProof w:val="0"/>
          <w:lang w:val="en-US"/>
        </w:rPr>
        <w:t>,</w:t>
      </w:r>
      <w:r>
        <w:rPr>
          <w:rFonts w:ascii="Times New Roman" w:hAnsi="Times New Roman" w:cs="Times New Roman"/>
          <w:bCs/>
          <w:noProof w:val="0"/>
          <w:lang w:val="en-US"/>
        </w:rPr>
        <w:t xml:space="preserve"> </w:t>
      </w:r>
      <w:r w:rsidR="00D32A0A">
        <w:rPr>
          <w:rFonts w:ascii="Times New Roman" w:hAnsi="Times New Roman" w:cs="Times New Roman"/>
          <w:bCs/>
          <w:noProof w:val="0"/>
          <w:lang w:val="en-US"/>
        </w:rPr>
        <w:t>therefore</w:t>
      </w:r>
      <w:r>
        <w:rPr>
          <w:rFonts w:ascii="Times New Roman" w:hAnsi="Times New Roman" w:cs="Times New Roman"/>
          <w:bCs/>
          <w:noProof w:val="0"/>
          <w:lang w:val="en-US"/>
        </w:rPr>
        <w:t xml:space="preserve"> they are only putting them up for </w:t>
      </w:r>
      <w:r w:rsidR="00614C7B">
        <w:rPr>
          <w:rFonts w:ascii="Times New Roman" w:hAnsi="Times New Roman" w:cs="Times New Roman"/>
          <w:bCs/>
          <w:noProof w:val="0"/>
          <w:lang w:val="en-US"/>
        </w:rPr>
        <w:t>significant developments, new builds, change of use and so</w:t>
      </w:r>
      <w:r w:rsidR="00F6717A">
        <w:rPr>
          <w:rFonts w:ascii="Times New Roman" w:hAnsi="Times New Roman" w:cs="Times New Roman"/>
          <w:bCs/>
          <w:noProof w:val="0"/>
          <w:lang w:val="en-US"/>
        </w:rPr>
        <w:t>m</w:t>
      </w:r>
      <w:r w:rsidR="00614C7B">
        <w:rPr>
          <w:rFonts w:ascii="Times New Roman" w:hAnsi="Times New Roman" w:cs="Times New Roman"/>
          <w:bCs/>
          <w:noProof w:val="0"/>
          <w:lang w:val="en-US"/>
        </w:rPr>
        <w:t xml:space="preserve">e Listed Buildings if significant and external.  They maintained they were still writing to some neighbours but were unable to clarify </w:t>
      </w:r>
      <w:r w:rsidR="007A22E8">
        <w:rPr>
          <w:rFonts w:ascii="Times New Roman" w:hAnsi="Times New Roman" w:cs="Times New Roman"/>
          <w:bCs/>
          <w:noProof w:val="0"/>
          <w:lang w:val="en-US"/>
        </w:rPr>
        <w:t>how we were supposed to know whether th</w:t>
      </w:r>
      <w:r w:rsidR="00F6717A">
        <w:rPr>
          <w:rFonts w:ascii="Times New Roman" w:hAnsi="Times New Roman" w:cs="Times New Roman"/>
          <w:bCs/>
          <w:noProof w:val="0"/>
          <w:lang w:val="en-US"/>
        </w:rPr>
        <w:t>is</w:t>
      </w:r>
      <w:r w:rsidR="007A22E8">
        <w:rPr>
          <w:rFonts w:ascii="Times New Roman" w:hAnsi="Times New Roman" w:cs="Times New Roman"/>
          <w:bCs/>
          <w:noProof w:val="0"/>
          <w:lang w:val="en-US"/>
        </w:rPr>
        <w:t xml:space="preserve"> had</w:t>
      </w:r>
      <w:r w:rsidR="00F6717A">
        <w:rPr>
          <w:rFonts w:ascii="Times New Roman" w:hAnsi="Times New Roman" w:cs="Times New Roman"/>
          <w:bCs/>
          <w:noProof w:val="0"/>
          <w:lang w:val="en-US"/>
        </w:rPr>
        <w:t xml:space="preserve"> happened</w:t>
      </w:r>
      <w:r w:rsidR="007A22E8">
        <w:rPr>
          <w:rFonts w:ascii="Times New Roman" w:hAnsi="Times New Roman" w:cs="Times New Roman"/>
          <w:bCs/>
          <w:noProof w:val="0"/>
          <w:lang w:val="en-US"/>
        </w:rPr>
        <w:t>.</w:t>
      </w:r>
      <w:r w:rsidR="000932F8">
        <w:rPr>
          <w:rFonts w:ascii="Times New Roman" w:hAnsi="Times New Roman" w:cs="Times New Roman"/>
          <w:bCs/>
          <w:noProof w:val="0"/>
          <w:lang w:val="en-US"/>
        </w:rPr>
        <w:t xml:space="preserve"> </w:t>
      </w:r>
    </w:p>
    <w:p w14:paraId="23348406" w14:textId="77777777" w:rsidR="001D62E7" w:rsidRPr="001D62E7" w:rsidRDefault="001D62E7" w:rsidP="001D62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</w:p>
    <w:p w14:paraId="76725CC2" w14:textId="3A23A27F" w:rsidR="00F40264" w:rsidRPr="002E7264" w:rsidRDefault="00E971F4" w:rsidP="0009186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075C75">
        <w:rPr>
          <w:rFonts w:ascii="Times New Roman" w:hAnsi="Times New Roman" w:cs="Times New Roman"/>
          <w:b/>
          <w:bCs/>
          <w:noProof w:val="0"/>
          <w:lang w:val="en-US"/>
        </w:rPr>
        <w:t>APPLICATION</w:t>
      </w:r>
      <w:r w:rsidRPr="00075C75">
        <w:rPr>
          <w:rFonts w:ascii="Times New Roman" w:hAnsi="Times New Roman" w:cs="Times New Roman"/>
          <w:noProof w:val="0"/>
          <w:lang w:val="en-US"/>
        </w:rPr>
        <w:t>:</w:t>
      </w:r>
    </w:p>
    <w:p w14:paraId="041DAE31" w14:textId="77777777" w:rsidR="002E7264" w:rsidRPr="002E7264" w:rsidRDefault="002E7264" w:rsidP="002E7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</w:p>
    <w:p w14:paraId="6EB38985" w14:textId="61142B72" w:rsidR="00606FF5" w:rsidRPr="002E7264" w:rsidRDefault="007E284D" w:rsidP="000900ED">
      <w:pPr>
        <w:ind w:left="720"/>
        <w:rPr>
          <w:rFonts w:ascii="Times" w:hAnsi="Times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20/0</w:t>
      </w:r>
      <w:r w:rsidR="001B2774">
        <w:rPr>
          <w:rFonts w:ascii="Times New Roman" w:hAnsi="Times New Roman" w:cs="Times New Roman"/>
          <w:b/>
          <w:bCs/>
          <w:lang w:val="en-US"/>
        </w:rPr>
        <w:t>9519</w:t>
      </w:r>
      <w:r w:rsidR="00F00828">
        <w:rPr>
          <w:rFonts w:ascii="Times New Roman" w:hAnsi="Times New Roman" w:cs="Times New Roman"/>
          <w:b/>
          <w:bCs/>
          <w:lang w:val="en-US"/>
        </w:rPr>
        <w:t>/</w:t>
      </w:r>
      <w:r>
        <w:rPr>
          <w:rFonts w:ascii="Times New Roman" w:hAnsi="Times New Roman" w:cs="Times New Roman"/>
          <w:b/>
          <w:bCs/>
          <w:lang w:val="en-US"/>
        </w:rPr>
        <w:t>FUL</w:t>
      </w:r>
      <w:r w:rsidR="00D6345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B1E61" w:rsidRPr="00F55AE6">
        <w:rPr>
          <w:rFonts w:ascii="Times New Roman" w:hAnsi="Times New Roman" w:cs="Times New Roman"/>
          <w:noProof w:val="0"/>
          <w:lang w:val="en-US"/>
        </w:rPr>
        <w:t>–</w:t>
      </w:r>
      <w:r w:rsidR="00A473B6" w:rsidRPr="00F55AE6">
        <w:rPr>
          <w:rFonts w:ascii="Times New Roman" w:hAnsi="Times New Roman" w:cs="Times New Roman"/>
          <w:lang w:val="en-US"/>
        </w:rPr>
        <w:t xml:space="preserve"> </w:t>
      </w:r>
      <w:r w:rsidR="004D053B" w:rsidRPr="002E7264">
        <w:rPr>
          <w:rFonts w:ascii="Times New Roman" w:hAnsi="Times New Roman" w:cs="Times New Roman"/>
          <w:b/>
          <w:bCs/>
          <w:lang w:val="en-US"/>
        </w:rPr>
        <w:t>Two storey side</w:t>
      </w:r>
      <w:r w:rsidR="001B2774" w:rsidRPr="002E7264">
        <w:rPr>
          <w:rFonts w:ascii="Times New Roman" w:hAnsi="Times New Roman" w:cs="Times New Roman"/>
          <w:b/>
          <w:bCs/>
          <w:lang w:val="en-US"/>
        </w:rPr>
        <w:t>/rear</w:t>
      </w:r>
      <w:r w:rsidR="004D053B" w:rsidRPr="002E7264">
        <w:rPr>
          <w:rFonts w:ascii="Times New Roman" w:hAnsi="Times New Roman" w:cs="Times New Roman"/>
          <w:b/>
          <w:bCs/>
          <w:lang w:val="en-US"/>
        </w:rPr>
        <w:t xml:space="preserve"> extension</w:t>
      </w:r>
      <w:r w:rsidR="001B2774" w:rsidRPr="002E7264">
        <w:rPr>
          <w:rFonts w:ascii="Times New Roman" w:hAnsi="Times New Roman" w:cs="Times New Roman"/>
          <w:b/>
          <w:bCs/>
          <w:lang w:val="en-US"/>
        </w:rPr>
        <w:t xml:space="preserve"> and demolition of garage</w:t>
      </w:r>
      <w:r w:rsidR="004D053B" w:rsidRPr="002E7264">
        <w:rPr>
          <w:rFonts w:ascii="Times New Roman" w:hAnsi="Times New Roman" w:cs="Times New Roman"/>
          <w:b/>
          <w:bCs/>
          <w:lang w:val="en-US"/>
        </w:rPr>
        <w:t>.  6</w:t>
      </w:r>
      <w:r w:rsidR="000900ED" w:rsidRPr="002E7264">
        <w:rPr>
          <w:rFonts w:ascii="Times New Roman" w:hAnsi="Times New Roman" w:cs="Times New Roman"/>
          <w:b/>
          <w:bCs/>
          <w:lang w:val="en-US"/>
        </w:rPr>
        <w:t>6</w:t>
      </w:r>
      <w:r w:rsidR="004D053B" w:rsidRPr="002E7264">
        <w:rPr>
          <w:rFonts w:ascii="Times New Roman" w:hAnsi="Times New Roman" w:cs="Times New Roman"/>
          <w:b/>
          <w:bCs/>
          <w:lang w:val="en-US"/>
        </w:rPr>
        <w:t>, West Overton</w:t>
      </w:r>
      <w:r w:rsidR="00606FF5" w:rsidRPr="002E7264">
        <w:rPr>
          <w:rFonts w:ascii="Times" w:hAnsi="Times" w:cs="Times New Roman"/>
          <w:b/>
          <w:bCs/>
        </w:rPr>
        <w:t xml:space="preserve">, SN8 4ER </w:t>
      </w:r>
    </w:p>
    <w:p w14:paraId="4ECA8F2A" w14:textId="0A2FCCB5" w:rsidR="00C50396" w:rsidRDefault="000900ED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Cllr C Rogers</w:t>
      </w:r>
      <w:r w:rsidR="00993F2D">
        <w:rPr>
          <w:rFonts w:ascii="Times New Roman" w:hAnsi="Times New Roman" w:cs="Times New Roman"/>
        </w:rPr>
        <w:t xml:space="preserve"> presented the p</w:t>
      </w:r>
      <w:r w:rsidR="00633A94">
        <w:rPr>
          <w:rFonts w:ascii="Times New Roman" w:hAnsi="Times New Roman" w:cs="Times New Roman"/>
        </w:rPr>
        <w:t>lans and provided some detail</w:t>
      </w:r>
      <w:r w:rsidR="00993F2D">
        <w:rPr>
          <w:rFonts w:ascii="Times New Roman" w:hAnsi="Times New Roman" w:cs="Times New Roman"/>
        </w:rPr>
        <w:t>.</w:t>
      </w:r>
      <w:r w:rsidR="00633A94">
        <w:rPr>
          <w:rFonts w:ascii="Times New Roman" w:hAnsi="Times New Roman" w:cs="Times New Roman"/>
        </w:rPr>
        <w:t xml:space="preserve">  The house is </w:t>
      </w:r>
      <w:r w:rsidR="003F7FFB">
        <w:rPr>
          <w:rFonts w:ascii="Times New Roman" w:hAnsi="Times New Roman" w:cs="Times New Roman"/>
        </w:rPr>
        <w:t xml:space="preserve">a semi-detatched </w:t>
      </w:r>
      <w:r w:rsidR="00130085">
        <w:rPr>
          <w:rFonts w:ascii="Times New Roman" w:hAnsi="Times New Roman" w:cs="Times New Roman"/>
        </w:rPr>
        <w:t>ex workers cottage once part of the Meux Estate and designed by Charles Ponting</w:t>
      </w:r>
      <w:r w:rsidR="00F82267">
        <w:rPr>
          <w:rFonts w:ascii="Times New Roman" w:hAnsi="Times New Roman" w:cs="Times New Roman"/>
        </w:rPr>
        <w:t>, who had been a local architect living in Lockeridge.</w:t>
      </w:r>
      <w:r w:rsidR="003F7FFB">
        <w:rPr>
          <w:rFonts w:ascii="Times New Roman" w:hAnsi="Times New Roman" w:cs="Times New Roman"/>
        </w:rPr>
        <w:t xml:space="preserve"> </w:t>
      </w:r>
      <w:r w:rsidR="006B7A7C">
        <w:rPr>
          <w:rFonts w:ascii="Times New Roman" w:hAnsi="Times New Roman" w:cs="Times New Roman"/>
        </w:rPr>
        <w:t xml:space="preserve">The houses were built </w:t>
      </w:r>
      <w:r w:rsidR="00F4305E">
        <w:rPr>
          <w:rFonts w:ascii="Times New Roman" w:hAnsi="Times New Roman" w:cs="Times New Roman"/>
        </w:rPr>
        <w:t xml:space="preserve">as a pair </w:t>
      </w:r>
      <w:r w:rsidR="006B7A7C">
        <w:rPr>
          <w:rFonts w:ascii="Times New Roman" w:hAnsi="Times New Roman" w:cs="Times New Roman"/>
        </w:rPr>
        <w:t>around 1880</w:t>
      </w:r>
      <w:r w:rsidR="00F4305E">
        <w:rPr>
          <w:rFonts w:ascii="Times New Roman" w:hAnsi="Times New Roman" w:cs="Times New Roman"/>
        </w:rPr>
        <w:t xml:space="preserve"> with a matching pair on the opposite side of the road.</w:t>
      </w:r>
      <w:r w:rsidR="00085C3E">
        <w:rPr>
          <w:rFonts w:ascii="Times New Roman" w:hAnsi="Times New Roman" w:cs="Times New Roman"/>
        </w:rPr>
        <w:t xml:space="preserve">  It was noted the houses had significant architectural merit.</w:t>
      </w:r>
      <w:r w:rsidR="008B4FC8">
        <w:rPr>
          <w:rFonts w:ascii="Times New Roman" w:hAnsi="Times New Roman" w:cs="Times New Roman"/>
        </w:rPr>
        <w:t xml:space="preserve">  </w:t>
      </w:r>
      <w:r w:rsidR="00C628C0">
        <w:rPr>
          <w:rFonts w:ascii="Times New Roman" w:hAnsi="Times New Roman" w:cs="Times New Roman"/>
        </w:rPr>
        <w:t xml:space="preserve">It was noted the proposed extension is particularly large and could possibly double the footprint of the </w:t>
      </w:r>
      <w:r w:rsidR="000A6C49">
        <w:rPr>
          <w:rFonts w:ascii="Times New Roman" w:hAnsi="Times New Roman" w:cs="Times New Roman"/>
        </w:rPr>
        <w:t>original cottage</w:t>
      </w:r>
      <w:r w:rsidR="005B018D">
        <w:rPr>
          <w:rFonts w:ascii="Times New Roman" w:hAnsi="Times New Roman" w:cs="Times New Roman"/>
        </w:rPr>
        <w:t xml:space="preserve"> and </w:t>
      </w:r>
      <w:r w:rsidR="000A6C49">
        <w:rPr>
          <w:rFonts w:ascii="Times New Roman" w:hAnsi="Times New Roman" w:cs="Times New Roman"/>
        </w:rPr>
        <w:t>there were no references to the building materials to be used</w:t>
      </w:r>
      <w:r w:rsidR="00C50396">
        <w:rPr>
          <w:rFonts w:ascii="Times New Roman" w:hAnsi="Times New Roman" w:cs="Times New Roman"/>
        </w:rPr>
        <w:t>.</w:t>
      </w:r>
    </w:p>
    <w:p w14:paraId="0738EBE9" w14:textId="232995EA" w:rsidR="00C50396" w:rsidRDefault="00C50396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neighbours attending were invited to express their views</w:t>
      </w:r>
      <w:r w:rsidR="00575E84">
        <w:rPr>
          <w:rFonts w:ascii="Times New Roman" w:hAnsi="Times New Roman" w:cs="Times New Roman"/>
        </w:rPr>
        <w:t xml:space="preserve"> which are summarised as follows</w:t>
      </w:r>
      <w:r>
        <w:rPr>
          <w:rFonts w:ascii="Times New Roman" w:hAnsi="Times New Roman" w:cs="Times New Roman"/>
        </w:rPr>
        <w:t>:</w:t>
      </w:r>
    </w:p>
    <w:p w14:paraId="0D68FAC4" w14:textId="269F121E" w:rsidR="00575E84" w:rsidRDefault="006244EB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extension is too large – overdevelopment</w:t>
      </w:r>
      <w:r w:rsidR="00AE412B">
        <w:rPr>
          <w:rFonts w:ascii="Times New Roman" w:hAnsi="Times New Roman" w:cs="Times New Roman"/>
        </w:rPr>
        <w:t xml:space="preserve"> of the site</w:t>
      </w:r>
      <w:r>
        <w:rPr>
          <w:rFonts w:ascii="Times New Roman" w:hAnsi="Times New Roman" w:cs="Times New Roman"/>
        </w:rPr>
        <w:t>.</w:t>
      </w:r>
    </w:p>
    <w:p w14:paraId="38674632" w14:textId="11EC765B" w:rsidR="006244EB" w:rsidRDefault="0091313F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It would look unbalanced with the other half of the property and adjoining semi.</w:t>
      </w:r>
    </w:p>
    <w:p w14:paraId="3785441F" w14:textId="18DE557C" w:rsidR="0091313F" w:rsidRDefault="008D544A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property is a Ponting and the architectural value would be lost with a large extension.</w:t>
      </w:r>
    </w:p>
    <w:p w14:paraId="24823A9C" w14:textId="5DAC29B3" w:rsidR="008D544A" w:rsidRDefault="00DD05E5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loss of the garage would impact on the parking and that of the neighbours garage.</w:t>
      </w:r>
    </w:p>
    <w:p w14:paraId="30C89550" w14:textId="6DC620DB" w:rsidR="00DD05E5" w:rsidRDefault="004D4BEB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Loss of light to the adjoining semi.</w:t>
      </w:r>
    </w:p>
    <w:p w14:paraId="64E755F6" w14:textId="5D0964AB" w:rsidR="004D4BEB" w:rsidRDefault="00C86397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would dwarf the adjoining semi.</w:t>
      </w:r>
    </w:p>
    <w:p w14:paraId="4C67CBB6" w14:textId="58BDC751" w:rsidR="00C86397" w:rsidRDefault="00A50745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house is not listed but is a significant part of the village heritage and the Ponting houses feature heavily in the Village Design Statement.</w:t>
      </w:r>
    </w:p>
    <w:p w14:paraId="039461BF" w14:textId="442094D8" w:rsidR="004D73CA" w:rsidRDefault="00782D19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Loss of open countryside feel in that corner, wi</w:t>
      </w:r>
      <w:r w:rsidR="002305E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 appear built up.</w:t>
      </w:r>
    </w:p>
    <w:p w14:paraId="08A9D08C" w14:textId="77777777" w:rsidR="00A50745" w:rsidRDefault="00A50745" w:rsidP="001C1E43">
      <w:pPr>
        <w:ind w:left="720"/>
        <w:rPr>
          <w:rFonts w:ascii="Times New Roman" w:hAnsi="Times New Roman" w:cs="Times New Roman"/>
        </w:rPr>
      </w:pPr>
    </w:p>
    <w:p w14:paraId="3C0F670E" w14:textId="06459A0E" w:rsidR="007C0326" w:rsidRDefault="008A310D" w:rsidP="007E71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Council discussed the proposal </w:t>
      </w:r>
      <w:r w:rsidR="007B4DA8">
        <w:rPr>
          <w:rFonts w:ascii="Times New Roman" w:hAnsi="Times New Roman" w:cs="Times New Roman"/>
        </w:rPr>
        <w:t>in some detail</w:t>
      </w:r>
      <w:r w:rsidR="007E76C2">
        <w:rPr>
          <w:rFonts w:ascii="Times New Roman" w:hAnsi="Times New Roman" w:cs="Times New Roman"/>
        </w:rPr>
        <w:t xml:space="preserve"> taking into consideration</w:t>
      </w:r>
      <w:r w:rsidR="007B4DA8">
        <w:rPr>
          <w:rFonts w:ascii="Times New Roman" w:hAnsi="Times New Roman" w:cs="Times New Roman"/>
        </w:rPr>
        <w:t xml:space="preserve"> </w:t>
      </w:r>
      <w:r w:rsidR="007E76C2">
        <w:rPr>
          <w:rFonts w:ascii="Times New Roman" w:hAnsi="Times New Roman" w:cs="Times New Roman"/>
        </w:rPr>
        <w:t>t</w:t>
      </w:r>
      <w:r w:rsidR="00CC670B">
        <w:rPr>
          <w:rFonts w:ascii="Times New Roman" w:hAnsi="Times New Roman" w:cs="Times New Roman"/>
        </w:rPr>
        <w:t>he views of th</w:t>
      </w:r>
      <w:r w:rsidR="00885B0B">
        <w:rPr>
          <w:rFonts w:ascii="Times New Roman" w:hAnsi="Times New Roman" w:cs="Times New Roman"/>
        </w:rPr>
        <w:t>e</w:t>
      </w:r>
      <w:r w:rsidR="00CC670B">
        <w:rPr>
          <w:rFonts w:ascii="Times New Roman" w:hAnsi="Times New Roman" w:cs="Times New Roman"/>
        </w:rPr>
        <w:t xml:space="preserve"> neighbour</w:t>
      </w:r>
      <w:r w:rsidR="00885B0B">
        <w:rPr>
          <w:rFonts w:ascii="Times New Roman" w:hAnsi="Times New Roman" w:cs="Times New Roman"/>
        </w:rPr>
        <w:t>s</w:t>
      </w:r>
      <w:r w:rsidR="006069FE">
        <w:rPr>
          <w:rFonts w:ascii="Times New Roman" w:hAnsi="Times New Roman" w:cs="Times New Roman"/>
        </w:rPr>
        <w:t xml:space="preserve"> and the parking problems at that location which </w:t>
      </w:r>
      <w:r w:rsidR="002F5F4A">
        <w:rPr>
          <w:rFonts w:ascii="Times New Roman" w:hAnsi="Times New Roman" w:cs="Times New Roman"/>
        </w:rPr>
        <w:t>were already a cause for concern</w:t>
      </w:r>
      <w:r w:rsidR="00A7797A">
        <w:rPr>
          <w:rFonts w:ascii="Times New Roman" w:hAnsi="Times New Roman" w:cs="Times New Roman"/>
        </w:rPr>
        <w:t xml:space="preserve">.  </w:t>
      </w:r>
      <w:r w:rsidR="0063670F">
        <w:rPr>
          <w:rFonts w:ascii="Times New Roman" w:hAnsi="Times New Roman" w:cs="Times New Roman"/>
        </w:rPr>
        <w:t>Although the Council were sympathetic to the applicant</w:t>
      </w:r>
      <w:r w:rsidR="00CA4FD8">
        <w:rPr>
          <w:rFonts w:ascii="Times New Roman" w:hAnsi="Times New Roman" w:cs="Times New Roman"/>
        </w:rPr>
        <w:t>’s need for more space,</w:t>
      </w:r>
      <w:r w:rsidR="0063670F">
        <w:rPr>
          <w:rFonts w:ascii="Times New Roman" w:hAnsi="Times New Roman" w:cs="Times New Roman"/>
        </w:rPr>
        <w:t xml:space="preserve"> </w:t>
      </w:r>
      <w:r w:rsidR="00CA4FD8">
        <w:rPr>
          <w:rFonts w:ascii="Times New Roman" w:hAnsi="Times New Roman" w:cs="Times New Roman"/>
        </w:rPr>
        <w:t xml:space="preserve">they </w:t>
      </w:r>
      <w:r w:rsidR="00A7797A">
        <w:rPr>
          <w:rFonts w:ascii="Times New Roman" w:hAnsi="Times New Roman" w:cs="Times New Roman"/>
        </w:rPr>
        <w:t>were unanimous in their decision to object</w:t>
      </w:r>
      <w:r w:rsidR="0063670F">
        <w:rPr>
          <w:rFonts w:ascii="Times New Roman" w:hAnsi="Times New Roman" w:cs="Times New Roman"/>
        </w:rPr>
        <w:t xml:space="preserve"> to the application.</w:t>
      </w:r>
      <w:r w:rsidR="00CC670B">
        <w:rPr>
          <w:rFonts w:ascii="Times New Roman" w:hAnsi="Times New Roman" w:cs="Times New Roman"/>
        </w:rPr>
        <w:t xml:space="preserve"> </w:t>
      </w:r>
      <w:r w:rsidR="007B4DA8">
        <w:rPr>
          <w:rFonts w:ascii="Times New Roman" w:hAnsi="Times New Roman" w:cs="Times New Roman"/>
        </w:rPr>
        <w:t xml:space="preserve"> </w:t>
      </w:r>
      <w:r w:rsidR="007C0326">
        <w:rPr>
          <w:rFonts w:ascii="Times New Roman" w:hAnsi="Times New Roman" w:cs="Times New Roman"/>
        </w:rPr>
        <w:t xml:space="preserve">  </w:t>
      </w:r>
    </w:p>
    <w:p w14:paraId="11D81113" w14:textId="4EE0A409" w:rsidR="00F00828" w:rsidRDefault="00CC1A73" w:rsidP="00162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7E8495" w14:textId="27CA6551" w:rsidR="00EC5945" w:rsidRDefault="007E2532" w:rsidP="00EC5945">
      <w:pPr>
        <w:ind w:left="720"/>
        <w:rPr>
          <w:rFonts w:ascii="Times New Roman" w:hAnsi="Times New Roman" w:cs="Times New Roman"/>
          <w:b/>
          <w:i/>
          <w:noProof w:val="0"/>
          <w:lang w:val="en-US"/>
        </w:rPr>
      </w:pPr>
      <w:r>
        <w:rPr>
          <w:rFonts w:ascii="Times New Roman" w:hAnsi="Times New Roman" w:cs="Times New Roman"/>
          <w:b/>
          <w:i/>
          <w:noProof w:val="0"/>
          <w:lang w:val="en-US"/>
        </w:rPr>
        <w:t xml:space="preserve">The Council </w:t>
      </w:r>
      <w:r w:rsidR="007E715B">
        <w:rPr>
          <w:rFonts w:ascii="Times New Roman" w:hAnsi="Times New Roman" w:cs="Times New Roman"/>
          <w:b/>
          <w:i/>
          <w:noProof w:val="0"/>
          <w:lang w:val="en-US"/>
        </w:rPr>
        <w:t>objects to the proposal.  It would involve</w:t>
      </w:r>
      <w:r w:rsidR="004D2232">
        <w:rPr>
          <w:rFonts w:ascii="Times New Roman" w:hAnsi="Times New Roman" w:cs="Times New Roman"/>
          <w:b/>
          <w:i/>
          <w:noProof w:val="0"/>
          <w:lang w:val="en-US"/>
        </w:rPr>
        <w:t xml:space="preserve"> overdevelopment of the site and have an adverse visual impact </w:t>
      </w:r>
      <w:r w:rsidR="005C06CF">
        <w:rPr>
          <w:rFonts w:ascii="Times New Roman" w:hAnsi="Times New Roman" w:cs="Times New Roman"/>
          <w:b/>
          <w:i/>
          <w:noProof w:val="0"/>
          <w:lang w:val="en-US"/>
        </w:rPr>
        <w:t>upon the existing house and its neighbour, both of which are Ponting designed</w:t>
      </w:r>
      <w:r w:rsidR="00943167">
        <w:rPr>
          <w:rFonts w:ascii="Times New Roman" w:hAnsi="Times New Roman" w:cs="Times New Roman"/>
          <w:b/>
          <w:i/>
          <w:noProof w:val="0"/>
          <w:lang w:val="en-US"/>
        </w:rPr>
        <w:t xml:space="preserve"> and referred to at least by implication in the Village Design Statement</w:t>
      </w:r>
      <w:r w:rsidR="006A7C75">
        <w:rPr>
          <w:rFonts w:ascii="Times New Roman" w:hAnsi="Times New Roman" w:cs="Times New Roman"/>
          <w:b/>
          <w:i/>
          <w:noProof w:val="0"/>
          <w:lang w:val="en-US"/>
        </w:rPr>
        <w:t>.  In addition, there will be a loss of parking in an area where there are already parking problems.</w:t>
      </w:r>
    </w:p>
    <w:p w14:paraId="1A9D99E3" w14:textId="2B255B8E" w:rsidR="00B51354" w:rsidRDefault="00B51354" w:rsidP="00EC5945">
      <w:pPr>
        <w:ind w:left="720"/>
        <w:rPr>
          <w:rFonts w:ascii="Times New Roman" w:hAnsi="Times New Roman" w:cs="Times New Roman"/>
          <w:b/>
          <w:i/>
          <w:noProof w:val="0"/>
          <w:lang w:val="en-US"/>
        </w:rPr>
      </w:pPr>
    </w:p>
    <w:p w14:paraId="53361201" w14:textId="143EBAC9" w:rsidR="00B51354" w:rsidRDefault="00EA69CE" w:rsidP="00EC5945">
      <w:pPr>
        <w:ind w:left="720"/>
        <w:rPr>
          <w:rFonts w:ascii="Times New Roman" w:hAnsi="Times New Roman" w:cs="Times New Roman"/>
          <w:bCs/>
          <w:iCs/>
          <w:noProof w:val="0"/>
          <w:lang w:val="en-US"/>
        </w:rPr>
      </w:pPr>
      <w:r>
        <w:rPr>
          <w:rFonts w:ascii="Times New Roman" w:hAnsi="Times New Roman" w:cs="Times New Roman"/>
          <w:bCs/>
          <w:iCs/>
          <w:noProof w:val="0"/>
          <w:lang w:val="en-US"/>
        </w:rPr>
        <w:t>Cllr David Woolley asked the neighbours present if they had received any notification about the planning application from Wiltshire Council, they all indicated they had not</w:t>
      </w:r>
      <w:r w:rsidR="008E75C4">
        <w:rPr>
          <w:rFonts w:ascii="Times New Roman" w:hAnsi="Times New Roman" w:cs="Times New Roman"/>
          <w:bCs/>
          <w:iCs/>
          <w:noProof w:val="0"/>
          <w:lang w:val="en-US"/>
        </w:rPr>
        <w:t xml:space="preserve"> and had</w:t>
      </w:r>
      <w:r w:rsidR="006810CC">
        <w:rPr>
          <w:rFonts w:ascii="Times New Roman" w:hAnsi="Times New Roman" w:cs="Times New Roman"/>
          <w:bCs/>
          <w:iCs/>
          <w:noProof w:val="0"/>
          <w:lang w:val="en-US"/>
        </w:rPr>
        <w:t xml:space="preserve"> only</w:t>
      </w:r>
      <w:r w:rsidR="008E75C4">
        <w:rPr>
          <w:rFonts w:ascii="Times New Roman" w:hAnsi="Times New Roman" w:cs="Times New Roman"/>
          <w:bCs/>
          <w:iCs/>
          <w:noProof w:val="0"/>
          <w:lang w:val="en-US"/>
        </w:rPr>
        <w:t xml:space="preserve"> been made aware of it by the Parish Council.</w:t>
      </w:r>
    </w:p>
    <w:p w14:paraId="2C5F3C72" w14:textId="77777777" w:rsidR="00E626ED" w:rsidRDefault="00AD7A1A" w:rsidP="00EC5945">
      <w:pPr>
        <w:ind w:left="720"/>
        <w:rPr>
          <w:rFonts w:ascii="Times New Roman" w:hAnsi="Times New Roman" w:cs="Times New Roman"/>
          <w:bCs/>
          <w:iCs/>
          <w:noProof w:val="0"/>
          <w:lang w:val="en-US"/>
        </w:rPr>
      </w:pPr>
      <w:r>
        <w:rPr>
          <w:rFonts w:ascii="Times New Roman" w:hAnsi="Times New Roman" w:cs="Times New Roman"/>
          <w:bCs/>
          <w:iCs/>
          <w:noProof w:val="0"/>
          <w:lang w:val="en-US"/>
        </w:rPr>
        <w:t xml:space="preserve">Cllr David Woolley agreed to draft a letter to Wiltshire Council </w:t>
      </w:r>
      <w:r w:rsidR="00CC49BF">
        <w:rPr>
          <w:rFonts w:ascii="Times New Roman" w:hAnsi="Times New Roman" w:cs="Times New Roman"/>
          <w:bCs/>
          <w:iCs/>
          <w:noProof w:val="0"/>
          <w:lang w:val="en-US"/>
        </w:rPr>
        <w:t xml:space="preserve">expressing our outrage that they are not only failing in their legal duty </w:t>
      </w:r>
      <w:r w:rsidR="00AD16C5">
        <w:rPr>
          <w:rFonts w:ascii="Times New Roman" w:hAnsi="Times New Roman" w:cs="Times New Roman"/>
          <w:bCs/>
          <w:iCs/>
          <w:noProof w:val="0"/>
          <w:lang w:val="en-US"/>
        </w:rPr>
        <w:t>of advertising the applications on the green notices but also not notifying</w:t>
      </w:r>
      <w:r w:rsidR="006810CC">
        <w:rPr>
          <w:rFonts w:ascii="Times New Roman" w:hAnsi="Times New Roman" w:cs="Times New Roman"/>
          <w:bCs/>
          <w:iCs/>
          <w:noProof w:val="0"/>
          <w:lang w:val="en-US"/>
        </w:rPr>
        <w:t xml:space="preserve"> the </w:t>
      </w:r>
      <w:proofErr w:type="spellStart"/>
      <w:r w:rsidR="006810CC">
        <w:rPr>
          <w:rFonts w:ascii="Times New Roman" w:hAnsi="Times New Roman" w:cs="Times New Roman"/>
          <w:bCs/>
          <w:iCs/>
          <w:noProof w:val="0"/>
          <w:lang w:val="en-US"/>
        </w:rPr>
        <w:t>neighbours</w:t>
      </w:r>
      <w:proofErr w:type="spellEnd"/>
      <w:r w:rsidR="006810CC">
        <w:rPr>
          <w:rFonts w:ascii="Times New Roman" w:hAnsi="Times New Roman" w:cs="Times New Roman"/>
          <w:bCs/>
          <w:iCs/>
          <w:noProof w:val="0"/>
          <w:lang w:val="en-US"/>
        </w:rPr>
        <w:t>.</w:t>
      </w:r>
      <w:r w:rsidR="00E626ED">
        <w:rPr>
          <w:rFonts w:ascii="Times New Roman" w:hAnsi="Times New Roman" w:cs="Times New Roman"/>
          <w:bCs/>
          <w:iCs/>
          <w:noProof w:val="0"/>
          <w:lang w:val="en-US"/>
        </w:rPr>
        <w:t xml:space="preserve">  </w:t>
      </w:r>
    </w:p>
    <w:p w14:paraId="4695EFE9" w14:textId="149ED507" w:rsidR="008E75C4" w:rsidRPr="00E626ED" w:rsidRDefault="00E626ED" w:rsidP="00EC5945">
      <w:pPr>
        <w:ind w:left="720"/>
        <w:rPr>
          <w:rFonts w:ascii="Times New Roman" w:hAnsi="Times New Roman" w:cs="Times New Roman"/>
          <w:b/>
          <w:iCs/>
          <w:noProof w:val="0"/>
          <w:lang w:val="en-US"/>
        </w:rPr>
      </w:pPr>
      <w:r w:rsidRPr="00E626ED">
        <w:rPr>
          <w:rFonts w:ascii="Times New Roman" w:hAnsi="Times New Roman" w:cs="Times New Roman"/>
          <w:b/>
          <w:iCs/>
          <w:noProof w:val="0"/>
          <w:lang w:val="en-US"/>
        </w:rPr>
        <w:t>Action Cllr D Woolley</w:t>
      </w:r>
    </w:p>
    <w:p w14:paraId="3A07EE96" w14:textId="5C9E9F27" w:rsidR="003D2EFF" w:rsidRDefault="003D2EFF" w:rsidP="00EC5945">
      <w:pPr>
        <w:ind w:left="720"/>
        <w:rPr>
          <w:rFonts w:ascii="Times New Roman" w:hAnsi="Times New Roman" w:cs="Times New Roman"/>
          <w:bCs/>
          <w:iCs/>
        </w:rPr>
      </w:pPr>
    </w:p>
    <w:p w14:paraId="4C4C8EC8" w14:textId="77777777" w:rsidR="00E626ED" w:rsidRPr="00B51354" w:rsidRDefault="00E626ED" w:rsidP="00EC5945">
      <w:pPr>
        <w:ind w:left="720"/>
        <w:rPr>
          <w:rFonts w:ascii="Times New Roman" w:hAnsi="Times New Roman" w:cs="Times New Roman"/>
          <w:bCs/>
          <w:iCs/>
        </w:rPr>
      </w:pPr>
    </w:p>
    <w:p w14:paraId="30146EEC" w14:textId="77777777" w:rsidR="003D2EFF" w:rsidRDefault="00793A14" w:rsidP="000B0464">
      <w:pPr>
        <w:ind w:left="360"/>
        <w:jc w:val="center"/>
        <w:rPr>
          <w:rFonts w:ascii="Times New Roman" w:hAnsi="Times New Roman" w:cs="Times New Roman"/>
          <w:noProof w:val="0"/>
          <w:lang w:val="en-US"/>
        </w:rPr>
      </w:pPr>
      <w:r w:rsidRPr="005D7115">
        <w:rPr>
          <w:rFonts w:ascii="Times New Roman" w:hAnsi="Times New Roman" w:cs="Times New Roman"/>
          <w:noProof w:val="0"/>
          <w:lang w:val="en-US"/>
        </w:rPr>
        <w:t>The meeting clos</w:t>
      </w:r>
      <w:r w:rsidR="00E53AE4" w:rsidRPr="005D7115">
        <w:rPr>
          <w:rFonts w:ascii="Times New Roman" w:hAnsi="Times New Roman" w:cs="Times New Roman"/>
          <w:noProof w:val="0"/>
          <w:lang w:val="en-US"/>
        </w:rPr>
        <w:t xml:space="preserve">ed at </w:t>
      </w:r>
      <w:r w:rsidR="003D2EFF">
        <w:rPr>
          <w:rFonts w:ascii="Times New Roman" w:hAnsi="Times New Roman" w:cs="Times New Roman"/>
          <w:noProof w:val="0"/>
          <w:lang w:val="en-US"/>
        </w:rPr>
        <w:t>7</w:t>
      </w:r>
      <w:r w:rsidR="00F304F0">
        <w:rPr>
          <w:rFonts w:ascii="Times New Roman" w:hAnsi="Times New Roman" w:cs="Times New Roman"/>
          <w:noProof w:val="0"/>
          <w:lang w:val="en-US"/>
        </w:rPr>
        <w:t>.</w:t>
      </w:r>
      <w:r w:rsidR="003D2EFF">
        <w:rPr>
          <w:rFonts w:ascii="Times New Roman" w:hAnsi="Times New Roman" w:cs="Times New Roman"/>
          <w:noProof w:val="0"/>
          <w:lang w:val="en-US"/>
        </w:rPr>
        <w:t>09</w:t>
      </w:r>
      <w:r w:rsidR="005208BF">
        <w:rPr>
          <w:rFonts w:ascii="Times New Roman" w:hAnsi="Times New Roman" w:cs="Times New Roman"/>
          <w:noProof w:val="0"/>
          <w:lang w:val="en-US"/>
        </w:rPr>
        <w:t xml:space="preserve"> </w:t>
      </w:r>
      <w:r w:rsidR="003A05BA" w:rsidRPr="005D7115">
        <w:rPr>
          <w:rFonts w:ascii="Times New Roman" w:hAnsi="Times New Roman" w:cs="Times New Roman"/>
          <w:noProof w:val="0"/>
          <w:lang w:val="en-US"/>
        </w:rPr>
        <w:t>pm</w:t>
      </w:r>
    </w:p>
    <w:p w14:paraId="2D2C8863" w14:textId="2B2E7392" w:rsidR="002B4D02" w:rsidRPr="000B0464" w:rsidRDefault="003A05BA" w:rsidP="000B0464">
      <w:pPr>
        <w:ind w:left="360"/>
        <w:jc w:val="center"/>
        <w:rPr>
          <w:rFonts w:ascii="Times New Roman" w:hAnsi="Times New Roman" w:cs="Times New Roman"/>
        </w:rPr>
      </w:pPr>
      <w:r w:rsidRPr="005D7115">
        <w:rPr>
          <w:rFonts w:ascii="Times New Roman" w:hAnsi="Times New Roman" w:cs="Times New Roman"/>
          <w:noProof w:val="0"/>
          <w:lang w:val="en-US"/>
        </w:rPr>
        <w:t>.</w:t>
      </w:r>
    </w:p>
    <w:p w14:paraId="5D4CA2C6" w14:textId="10EBB52E" w:rsidR="00487322" w:rsidRPr="00DD498E" w:rsidRDefault="00E971F4" w:rsidP="000B04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 w:val="0"/>
          <w:lang w:val="en-US"/>
        </w:rPr>
      </w:pPr>
      <w:r w:rsidRPr="005D7115">
        <w:rPr>
          <w:rFonts w:ascii="Times New Roman" w:hAnsi="Times New Roman" w:cs="Times New Roman"/>
          <w:noProof w:val="0"/>
          <w:lang w:val="en-US"/>
        </w:rPr>
        <w:t>This is the last page of the minutes</w:t>
      </w:r>
      <w:r w:rsidRPr="00906EE9">
        <w:rPr>
          <w:rFonts w:ascii="Times New Roman" w:hAnsi="Times New Roman" w:cs="Times New Roman"/>
          <w:noProof w:val="0"/>
          <w:lang w:val="en-US"/>
        </w:rPr>
        <w:t>.</w:t>
      </w:r>
    </w:p>
    <w:sectPr w:rsidR="00487322" w:rsidRPr="00DD498E" w:rsidSect="002B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559F7" w14:textId="77777777" w:rsidR="00623ABF" w:rsidRDefault="00623ABF" w:rsidP="00B2429B">
      <w:r>
        <w:separator/>
      </w:r>
    </w:p>
  </w:endnote>
  <w:endnote w:type="continuationSeparator" w:id="0">
    <w:p w14:paraId="05C338E8" w14:textId="77777777" w:rsidR="00623ABF" w:rsidRDefault="00623ABF" w:rsidP="00B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FC60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9B78F" w14:textId="77777777" w:rsidR="008E7003" w:rsidRDefault="008E7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8699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905">
      <w:rPr>
        <w:rStyle w:val="PageNumber"/>
      </w:rPr>
      <w:t>1</w:t>
    </w:r>
    <w:r>
      <w:rPr>
        <w:rStyle w:val="PageNumber"/>
      </w:rPr>
      <w:fldChar w:fldCharType="end"/>
    </w:r>
  </w:p>
  <w:p w14:paraId="75BE60BD" w14:textId="77777777" w:rsidR="008E7003" w:rsidRDefault="008E7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BFBA" w14:textId="77777777" w:rsidR="008E7003" w:rsidRDefault="008E7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176E2" w14:textId="77777777" w:rsidR="00623ABF" w:rsidRDefault="00623ABF" w:rsidP="00B2429B">
      <w:r>
        <w:separator/>
      </w:r>
    </w:p>
  </w:footnote>
  <w:footnote w:type="continuationSeparator" w:id="0">
    <w:p w14:paraId="063853C7" w14:textId="77777777" w:rsidR="00623ABF" w:rsidRDefault="00623ABF" w:rsidP="00B2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5C7C" w14:textId="7CB16BBE" w:rsidR="008E7003" w:rsidRDefault="008E7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C04" w14:textId="02154B6C" w:rsidR="008E7003" w:rsidRDefault="008E7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7407" w14:textId="0D407411" w:rsidR="008E7003" w:rsidRDefault="008E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26198"/>
    <w:multiLevelType w:val="hybridMultilevel"/>
    <w:tmpl w:val="B8A8A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5945"/>
    <w:multiLevelType w:val="hybridMultilevel"/>
    <w:tmpl w:val="FB0CB0CC"/>
    <w:lvl w:ilvl="0" w:tplc="1714B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BE2"/>
    <w:multiLevelType w:val="hybridMultilevel"/>
    <w:tmpl w:val="52E694B8"/>
    <w:lvl w:ilvl="0" w:tplc="B24EF3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2080"/>
    <w:multiLevelType w:val="multilevel"/>
    <w:tmpl w:val="9F200154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16A"/>
    <w:multiLevelType w:val="multilevel"/>
    <w:tmpl w:val="25DA69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6241E"/>
    <w:multiLevelType w:val="hybridMultilevel"/>
    <w:tmpl w:val="7B4CB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00B3C"/>
    <w:multiLevelType w:val="hybridMultilevel"/>
    <w:tmpl w:val="44F493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E4BB4"/>
    <w:multiLevelType w:val="multilevel"/>
    <w:tmpl w:val="EA5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D4443F"/>
    <w:multiLevelType w:val="hybridMultilevel"/>
    <w:tmpl w:val="C1F4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6751F"/>
    <w:multiLevelType w:val="hybridMultilevel"/>
    <w:tmpl w:val="C1C6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31AB"/>
    <w:multiLevelType w:val="hybridMultilevel"/>
    <w:tmpl w:val="4D008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D4103E"/>
    <w:multiLevelType w:val="hybridMultilevel"/>
    <w:tmpl w:val="D49CE9B0"/>
    <w:lvl w:ilvl="0" w:tplc="6D0E1E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4D054E"/>
    <w:multiLevelType w:val="hybridMultilevel"/>
    <w:tmpl w:val="6D9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1FE2"/>
    <w:multiLevelType w:val="hybridMultilevel"/>
    <w:tmpl w:val="C8B668D6"/>
    <w:lvl w:ilvl="0" w:tplc="70141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01075"/>
    <w:multiLevelType w:val="hybridMultilevel"/>
    <w:tmpl w:val="27FC6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F535D7"/>
    <w:multiLevelType w:val="hybridMultilevel"/>
    <w:tmpl w:val="5C4E8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63592"/>
    <w:multiLevelType w:val="multilevel"/>
    <w:tmpl w:val="2DC66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668D"/>
    <w:multiLevelType w:val="hybridMultilevel"/>
    <w:tmpl w:val="0FB27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F7074"/>
    <w:multiLevelType w:val="hybridMultilevel"/>
    <w:tmpl w:val="CF9E5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71705"/>
    <w:multiLevelType w:val="hybridMultilevel"/>
    <w:tmpl w:val="B01CBD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3F5208"/>
    <w:multiLevelType w:val="hybridMultilevel"/>
    <w:tmpl w:val="6AA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44E34"/>
    <w:multiLevelType w:val="hybridMultilevel"/>
    <w:tmpl w:val="BD0C0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D47A6D"/>
    <w:multiLevelType w:val="hybridMultilevel"/>
    <w:tmpl w:val="FB0A6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D27F50"/>
    <w:multiLevelType w:val="hybridMultilevel"/>
    <w:tmpl w:val="D5FA6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C7EA9"/>
    <w:multiLevelType w:val="hybridMultilevel"/>
    <w:tmpl w:val="6EC4B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D27D2"/>
    <w:multiLevelType w:val="hybridMultilevel"/>
    <w:tmpl w:val="2806F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1"/>
  </w:num>
  <w:num w:numId="8">
    <w:abstractNumId w:val="10"/>
  </w:num>
  <w:num w:numId="9">
    <w:abstractNumId w:val="24"/>
  </w:num>
  <w:num w:numId="10">
    <w:abstractNumId w:val="20"/>
  </w:num>
  <w:num w:numId="11">
    <w:abstractNumId w:val="7"/>
  </w:num>
  <w:num w:numId="12">
    <w:abstractNumId w:val="6"/>
  </w:num>
  <w:num w:numId="13">
    <w:abstractNumId w:val="16"/>
  </w:num>
  <w:num w:numId="14">
    <w:abstractNumId w:val="13"/>
  </w:num>
  <w:num w:numId="15">
    <w:abstractNumId w:val="23"/>
  </w:num>
  <w:num w:numId="16">
    <w:abstractNumId w:val="19"/>
  </w:num>
  <w:num w:numId="17">
    <w:abstractNumId w:val="14"/>
  </w:num>
  <w:num w:numId="18">
    <w:abstractNumId w:val="25"/>
  </w:num>
  <w:num w:numId="19">
    <w:abstractNumId w:val="9"/>
  </w:num>
  <w:num w:numId="20">
    <w:abstractNumId w:val="22"/>
  </w:num>
  <w:num w:numId="21">
    <w:abstractNumId w:val="15"/>
  </w:num>
  <w:num w:numId="22">
    <w:abstractNumId w:val="18"/>
  </w:num>
  <w:num w:numId="23">
    <w:abstractNumId w:val="11"/>
  </w:num>
  <w:num w:numId="24">
    <w:abstractNumId w:val="12"/>
  </w:num>
  <w:num w:numId="25">
    <w:abstractNumId w:val="5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F4"/>
    <w:rsid w:val="00001650"/>
    <w:rsid w:val="0000778F"/>
    <w:rsid w:val="0001254E"/>
    <w:rsid w:val="000143C1"/>
    <w:rsid w:val="000158BF"/>
    <w:rsid w:val="000205F5"/>
    <w:rsid w:val="00022568"/>
    <w:rsid w:val="00034762"/>
    <w:rsid w:val="00050B66"/>
    <w:rsid w:val="00051C99"/>
    <w:rsid w:val="00051DD1"/>
    <w:rsid w:val="000608DD"/>
    <w:rsid w:val="00065FA5"/>
    <w:rsid w:val="00066FE5"/>
    <w:rsid w:val="00067C50"/>
    <w:rsid w:val="00075C75"/>
    <w:rsid w:val="00077BBC"/>
    <w:rsid w:val="00085C3E"/>
    <w:rsid w:val="000876BB"/>
    <w:rsid w:val="000900ED"/>
    <w:rsid w:val="00090EC1"/>
    <w:rsid w:val="00091867"/>
    <w:rsid w:val="000932F8"/>
    <w:rsid w:val="00094AE6"/>
    <w:rsid w:val="00095B9F"/>
    <w:rsid w:val="000A0498"/>
    <w:rsid w:val="000A0CBC"/>
    <w:rsid w:val="000A1291"/>
    <w:rsid w:val="000A404B"/>
    <w:rsid w:val="000A6C49"/>
    <w:rsid w:val="000B0464"/>
    <w:rsid w:val="000B0F5F"/>
    <w:rsid w:val="000B7569"/>
    <w:rsid w:val="000D0AA0"/>
    <w:rsid w:val="000D15DC"/>
    <w:rsid w:val="000D2917"/>
    <w:rsid w:val="000E4431"/>
    <w:rsid w:val="000F041F"/>
    <w:rsid w:val="000F5B5F"/>
    <w:rsid w:val="000F6C99"/>
    <w:rsid w:val="00101B5D"/>
    <w:rsid w:val="00102327"/>
    <w:rsid w:val="00104038"/>
    <w:rsid w:val="00106D98"/>
    <w:rsid w:val="00107C36"/>
    <w:rsid w:val="001109AD"/>
    <w:rsid w:val="00110E27"/>
    <w:rsid w:val="001140FA"/>
    <w:rsid w:val="001232D6"/>
    <w:rsid w:val="00124179"/>
    <w:rsid w:val="001257E4"/>
    <w:rsid w:val="00125F01"/>
    <w:rsid w:val="00126737"/>
    <w:rsid w:val="00130085"/>
    <w:rsid w:val="0013242C"/>
    <w:rsid w:val="00135F54"/>
    <w:rsid w:val="00136AD1"/>
    <w:rsid w:val="00146FB3"/>
    <w:rsid w:val="00147592"/>
    <w:rsid w:val="00156738"/>
    <w:rsid w:val="001610CF"/>
    <w:rsid w:val="001610E5"/>
    <w:rsid w:val="00161811"/>
    <w:rsid w:val="001622B5"/>
    <w:rsid w:val="0016251B"/>
    <w:rsid w:val="00166FA0"/>
    <w:rsid w:val="00173E26"/>
    <w:rsid w:val="00177092"/>
    <w:rsid w:val="00180184"/>
    <w:rsid w:val="00182619"/>
    <w:rsid w:val="001832C0"/>
    <w:rsid w:val="001936E8"/>
    <w:rsid w:val="00195936"/>
    <w:rsid w:val="001A2300"/>
    <w:rsid w:val="001A3C46"/>
    <w:rsid w:val="001A62E6"/>
    <w:rsid w:val="001A6CE1"/>
    <w:rsid w:val="001B2774"/>
    <w:rsid w:val="001B33BF"/>
    <w:rsid w:val="001B673A"/>
    <w:rsid w:val="001C1E43"/>
    <w:rsid w:val="001C4133"/>
    <w:rsid w:val="001D2B7A"/>
    <w:rsid w:val="001D32A2"/>
    <w:rsid w:val="001D62E7"/>
    <w:rsid w:val="001F0DC6"/>
    <w:rsid w:val="001F19B0"/>
    <w:rsid w:val="001F6570"/>
    <w:rsid w:val="00202536"/>
    <w:rsid w:val="00202AE2"/>
    <w:rsid w:val="00211890"/>
    <w:rsid w:val="002124C2"/>
    <w:rsid w:val="00212FBD"/>
    <w:rsid w:val="002131DD"/>
    <w:rsid w:val="00213BA1"/>
    <w:rsid w:val="00215040"/>
    <w:rsid w:val="002161A9"/>
    <w:rsid w:val="00217B38"/>
    <w:rsid w:val="00217D4F"/>
    <w:rsid w:val="002228CB"/>
    <w:rsid w:val="00222A35"/>
    <w:rsid w:val="002305EF"/>
    <w:rsid w:val="002312FE"/>
    <w:rsid w:val="002335CA"/>
    <w:rsid w:val="00235EC8"/>
    <w:rsid w:val="002370C3"/>
    <w:rsid w:val="00245A15"/>
    <w:rsid w:val="002521FF"/>
    <w:rsid w:val="00253502"/>
    <w:rsid w:val="002663F7"/>
    <w:rsid w:val="00273BE3"/>
    <w:rsid w:val="00286CCB"/>
    <w:rsid w:val="00292351"/>
    <w:rsid w:val="002967D9"/>
    <w:rsid w:val="00296A9B"/>
    <w:rsid w:val="002A3A57"/>
    <w:rsid w:val="002A4B90"/>
    <w:rsid w:val="002A7017"/>
    <w:rsid w:val="002B044B"/>
    <w:rsid w:val="002B4D02"/>
    <w:rsid w:val="002C1CB1"/>
    <w:rsid w:val="002C2BCE"/>
    <w:rsid w:val="002C4FDB"/>
    <w:rsid w:val="002C5D69"/>
    <w:rsid w:val="002E7264"/>
    <w:rsid w:val="002F5F4A"/>
    <w:rsid w:val="00325696"/>
    <w:rsid w:val="003374F7"/>
    <w:rsid w:val="0034192B"/>
    <w:rsid w:val="00353D46"/>
    <w:rsid w:val="003552D6"/>
    <w:rsid w:val="003556DA"/>
    <w:rsid w:val="0038189B"/>
    <w:rsid w:val="003823E2"/>
    <w:rsid w:val="00382ED1"/>
    <w:rsid w:val="00386776"/>
    <w:rsid w:val="00387690"/>
    <w:rsid w:val="00392C7C"/>
    <w:rsid w:val="003935D9"/>
    <w:rsid w:val="003962C8"/>
    <w:rsid w:val="003A05BA"/>
    <w:rsid w:val="003A1F99"/>
    <w:rsid w:val="003A30E1"/>
    <w:rsid w:val="003A4AD0"/>
    <w:rsid w:val="003A4D2E"/>
    <w:rsid w:val="003B264D"/>
    <w:rsid w:val="003B5901"/>
    <w:rsid w:val="003B6872"/>
    <w:rsid w:val="003C5D1F"/>
    <w:rsid w:val="003D11EC"/>
    <w:rsid w:val="003D2EFF"/>
    <w:rsid w:val="003D308D"/>
    <w:rsid w:val="003D3BF5"/>
    <w:rsid w:val="003D5ADD"/>
    <w:rsid w:val="003D5D94"/>
    <w:rsid w:val="003E3AE7"/>
    <w:rsid w:val="003E45EC"/>
    <w:rsid w:val="003E6953"/>
    <w:rsid w:val="003E7CC6"/>
    <w:rsid w:val="003F09D5"/>
    <w:rsid w:val="003F3500"/>
    <w:rsid w:val="003F49CB"/>
    <w:rsid w:val="003F7FFB"/>
    <w:rsid w:val="0040571C"/>
    <w:rsid w:val="004057CA"/>
    <w:rsid w:val="00407F77"/>
    <w:rsid w:val="00414ACD"/>
    <w:rsid w:val="0041754B"/>
    <w:rsid w:val="00426E5A"/>
    <w:rsid w:val="004425A9"/>
    <w:rsid w:val="00442690"/>
    <w:rsid w:val="00453601"/>
    <w:rsid w:val="00462D34"/>
    <w:rsid w:val="00464261"/>
    <w:rsid w:val="004646FD"/>
    <w:rsid w:val="00466016"/>
    <w:rsid w:val="0048489B"/>
    <w:rsid w:val="00484ACF"/>
    <w:rsid w:val="004871B0"/>
    <w:rsid w:val="00487322"/>
    <w:rsid w:val="00492097"/>
    <w:rsid w:val="004966DC"/>
    <w:rsid w:val="004A00D3"/>
    <w:rsid w:val="004A3AEE"/>
    <w:rsid w:val="004A4779"/>
    <w:rsid w:val="004A5C07"/>
    <w:rsid w:val="004A7ACD"/>
    <w:rsid w:val="004B3D72"/>
    <w:rsid w:val="004C368B"/>
    <w:rsid w:val="004C42DD"/>
    <w:rsid w:val="004D053B"/>
    <w:rsid w:val="004D1552"/>
    <w:rsid w:val="004D2232"/>
    <w:rsid w:val="004D4BEB"/>
    <w:rsid w:val="004D5BF6"/>
    <w:rsid w:val="004D73CA"/>
    <w:rsid w:val="004E5BFD"/>
    <w:rsid w:val="004E71DC"/>
    <w:rsid w:val="004E7221"/>
    <w:rsid w:val="005008C6"/>
    <w:rsid w:val="00501D18"/>
    <w:rsid w:val="00510281"/>
    <w:rsid w:val="00510C1C"/>
    <w:rsid w:val="00511CE8"/>
    <w:rsid w:val="00512825"/>
    <w:rsid w:val="005141F8"/>
    <w:rsid w:val="005208BF"/>
    <w:rsid w:val="00526D01"/>
    <w:rsid w:val="005378C6"/>
    <w:rsid w:val="00537BD3"/>
    <w:rsid w:val="00551FD2"/>
    <w:rsid w:val="0056074D"/>
    <w:rsid w:val="00564105"/>
    <w:rsid w:val="00575E84"/>
    <w:rsid w:val="00584731"/>
    <w:rsid w:val="00584EEC"/>
    <w:rsid w:val="005916C6"/>
    <w:rsid w:val="00596C74"/>
    <w:rsid w:val="005A0C17"/>
    <w:rsid w:val="005A5C28"/>
    <w:rsid w:val="005A7B04"/>
    <w:rsid w:val="005B018D"/>
    <w:rsid w:val="005B4CF4"/>
    <w:rsid w:val="005B5892"/>
    <w:rsid w:val="005B5FB0"/>
    <w:rsid w:val="005C06CF"/>
    <w:rsid w:val="005C492B"/>
    <w:rsid w:val="005C6870"/>
    <w:rsid w:val="005D0F97"/>
    <w:rsid w:val="005D2DB9"/>
    <w:rsid w:val="005D3F72"/>
    <w:rsid w:val="005D68C3"/>
    <w:rsid w:val="005D68E0"/>
    <w:rsid w:val="005D7115"/>
    <w:rsid w:val="005D71C4"/>
    <w:rsid w:val="005D7FE1"/>
    <w:rsid w:val="005E0B3D"/>
    <w:rsid w:val="005E119F"/>
    <w:rsid w:val="005E1E24"/>
    <w:rsid w:val="005E7E18"/>
    <w:rsid w:val="005F7541"/>
    <w:rsid w:val="006000A3"/>
    <w:rsid w:val="00603D26"/>
    <w:rsid w:val="006069FE"/>
    <w:rsid w:val="00606FF5"/>
    <w:rsid w:val="00607192"/>
    <w:rsid w:val="00614C7B"/>
    <w:rsid w:val="00616F16"/>
    <w:rsid w:val="00620169"/>
    <w:rsid w:val="00621E6D"/>
    <w:rsid w:val="00623ABF"/>
    <w:rsid w:val="006244EB"/>
    <w:rsid w:val="00625B27"/>
    <w:rsid w:val="00627D45"/>
    <w:rsid w:val="00631880"/>
    <w:rsid w:val="00633A94"/>
    <w:rsid w:val="00633C76"/>
    <w:rsid w:val="0063670F"/>
    <w:rsid w:val="00654567"/>
    <w:rsid w:val="006551A8"/>
    <w:rsid w:val="00661E5E"/>
    <w:rsid w:val="00661FFC"/>
    <w:rsid w:val="0066594E"/>
    <w:rsid w:val="0067295F"/>
    <w:rsid w:val="00673DC2"/>
    <w:rsid w:val="00680B80"/>
    <w:rsid w:val="006810CC"/>
    <w:rsid w:val="0068214F"/>
    <w:rsid w:val="00684C6B"/>
    <w:rsid w:val="00687F61"/>
    <w:rsid w:val="00695F07"/>
    <w:rsid w:val="006A1419"/>
    <w:rsid w:val="006A5554"/>
    <w:rsid w:val="006A5FC8"/>
    <w:rsid w:val="006A7051"/>
    <w:rsid w:val="006A7C75"/>
    <w:rsid w:val="006B1213"/>
    <w:rsid w:val="006B1622"/>
    <w:rsid w:val="006B367E"/>
    <w:rsid w:val="006B6FA2"/>
    <w:rsid w:val="006B72D1"/>
    <w:rsid w:val="006B7A7C"/>
    <w:rsid w:val="006C166C"/>
    <w:rsid w:val="006D06AD"/>
    <w:rsid w:val="006D0933"/>
    <w:rsid w:val="006D7908"/>
    <w:rsid w:val="006E0F19"/>
    <w:rsid w:val="006F0ADB"/>
    <w:rsid w:val="006F0B54"/>
    <w:rsid w:val="006F718C"/>
    <w:rsid w:val="0070004B"/>
    <w:rsid w:val="00707196"/>
    <w:rsid w:val="0071165C"/>
    <w:rsid w:val="00712ADC"/>
    <w:rsid w:val="00713AC4"/>
    <w:rsid w:val="0071520C"/>
    <w:rsid w:val="00725F2E"/>
    <w:rsid w:val="0073260B"/>
    <w:rsid w:val="00732D7E"/>
    <w:rsid w:val="00734DC0"/>
    <w:rsid w:val="007404D5"/>
    <w:rsid w:val="007430F7"/>
    <w:rsid w:val="00743707"/>
    <w:rsid w:val="0074790F"/>
    <w:rsid w:val="007508A8"/>
    <w:rsid w:val="00752D00"/>
    <w:rsid w:val="007536BB"/>
    <w:rsid w:val="0075458F"/>
    <w:rsid w:val="00754F97"/>
    <w:rsid w:val="00755C3E"/>
    <w:rsid w:val="0076184C"/>
    <w:rsid w:val="007629F5"/>
    <w:rsid w:val="00770D6C"/>
    <w:rsid w:val="007716B0"/>
    <w:rsid w:val="00771709"/>
    <w:rsid w:val="0077588D"/>
    <w:rsid w:val="0078241F"/>
    <w:rsid w:val="00782D19"/>
    <w:rsid w:val="007849B2"/>
    <w:rsid w:val="0078663D"/>
    <w:rsid w:val="00793A14"/>
    <w:rsid w:val="007A22E8"/>
    <w:rsid w:val="007A36AA"/>
    <w:rsid w:val="007A5837"/>
    <w:rsid w:val="007A7FAB"/>
    <w:rsid w:val="007B2264"/>
    <w:rsid w:val="007B4DA8"/>
    <w:rsid w:val="007C0326"/>
    <w:rsid w:val="007D1B8E"/>
    <w:rsid w:val="007D332F"/>
    <w:rsid w:val="007D5EF6"/>
    <w:rsid w:val="007E09CF"/>
    <w:rsid w:val="007E16C5"/>
    <w:rsid w:val="007E2532"/>
    <w:rsid w:val="007E284D"/>
    <w:rsid w:val="007E715B"/>
    <w:rsid w:val="007E76C2"/>
    <w:rsid w:val="007F5186"/>
    <w:rsid w:val="007F6510"/>
    <w:rsid w:val="00803481"/>
    <w:rsid w:val="00803921"/>
    <w:rsid w:val="00806834"/>
    <w:rsid w:val="00811ABC"/>
    <w:rsid w:val="00813D3C"/>
    <w:rsid w:val="00817EE7"/>
    <w:rsid w:val="00824683"/>
    <w:rsid w:val="0082739A"/>
    <w:rsid w:val="0083237F"/>
    <w:rsid w:val="00834224"/>
    <w:rsid w:val="008343FA"/>
    <w:rsid w:val="00842340"/>
    <w:rsid w:val="00842CBB"/>
    <w:rsid w:val="008458CE"/>
    <w:rsid w:val="00851AA2"/>
    <w:rsid w:val="00852D40"/>
    <w:rsid w:val="00855B49"/>
    <w:rsid w:val="00864765"/>
    <w:rsid w:val="0087049E"/>
    <w:rsid w:val="0088385D"/>
    <w:rsid w:val="00885B0B"/>
    <w:rsid w:val="008956FE"/>
    <w:rsid w:val="008A0CAC"/>
    <w:rsid w:val="008A310D"/>
    <w:rsid w:val="008B424B"/>
    <w:rsid w:val="008B4FC8"/>
    <w:rsid w:val="008B647D"/>
    <w:rsid w:val="008B68E1"/>
    <w:rsid w:val="008C2B1F"/>
    <w:rsid w:val="008C2CD7"/>
    <w:rsid w:val="008C7126"/>
    <w:rsid w:val="008D3565"/>
    <w:rsid w:val="008D544A"/>
    <w:rsid w:val="008E3E17"/>
    <w:rsid w:val="008E5879"/>
    <w:rsid w:val="008E7003"/>
    <w:rsid w:val="008E75C4"/>
    <w:rsid w:val="008F3951"/>
    <w:rsid w:val="008F4E79"/>
    <w:rsid w:val="00906EE9"/>
    <w:rsid w:val="009109FC"/>
    <w:rsid w:val="0091313F"/>
    <w:rsid w:val="009139CE"/>
    <w:rsid w:val="00915FD1"/>
    <w:rsid w:val="00916AD2"/>
    <w:rsid w:val="009202FD"/>
    <w:rsid w:val="00920DA5"/>
    <w:rsid w:val="009278A6"/>
    <w:rsid w:val="009326C1"/>
    <w:rsid w:val="00934345"/>
    <w:rsid w:val="00937576"/>
    <w:rsid w:val="009405AD"/>
    <w:rsid w:val="00943167"/>
    <w:rsid w:val="0094327A"/>
    <w:rsid w:val="0094619F"/>
    <w:rsid w:val="009479EB"/>
    <w:rsid w:val="00956D04"/>
    <w:rsid w:val="00960150"/>
    <w:rsid w:val="00965157"/>
    <w:rsid w:val="00971887"/>
    <w:rsid w:val="009768F5"/>
    <w:rsid w:val="00983451"/>
    <w:rsid w:val="009842F8"/>
    <w:rsid w:val="00985D3D"/>
    <w:rsid w:val="00993F2D"/>
    <w:rsid w:val="009A2F3A"/>
    <w:rsid w:val="009A542F"/>
    <w:rsid w:val="009B34E0"/>
    <w:rsid w:val="009B41F7"/>
    <w:rsid w:val="009C4D36"/>
    <w:rsid w:val="009C6CC1"/>
    <w:rsid w:val="009D22FA"/>
    <w:rsid w:val="009E76FD"/>
    <w:rsid w:val="009F4671"/>
    <w:rsid w:val="009F6D0C"/>
    <w:rsid w:val="009F7495"/>
    <w:rsid w:val="00A00E73"/>
    <w:rsid w:val="00A0442A"/>
    <w:rsid w:val="00A06CEC"/>
    <w:rsid w:val="00A3382F"/>
    <w:rsid w:val="00A34CB4"/>
    <w:rsid w:val="00A361A2"/>
    <w:rsid w:val="00A40E0B"/>
    <w:rsid w:val="00A473B6"/>
    <w:rsid w:val="00A50097"/>
    <w:rsid w:val="00A50745"/>
    <w:rsid w:val="00A55995"/>
    <w:rsid w:val="00A60896"/>
    <w:rsid w:val="00A621C0"/>
    <w:rsid w:val="00A63494"/>
    <w:rsid w:val="00A67BBE"/>
    <w:rsid w:val="00A74134"/>
    <w:rsid w:val="00A748B2"/>
    <w:rsid w:val="00A7797A"/>
    <w:rsid w:val="00A816E7"/>
    <w:rsid w:val="00A878E8"/>
    <w:rsid w:val="00A87C30"/>
    <w:rsid w:val="00A97313"/>
    <w:rsid w:val="00A974E4"/>
    <w:rsid w:val="00AA4A3D"/>
    <w:rsid w:val="00AB44AA"/>
    <w:rsid w:val="00AB463A"/>
    <w:rsid w:val="00AB5044"/>
    <w:rsid w:val="00AB59FF"/>
    <w:rsid w:val="00AC2A1C"/>
    <w:rsid w:val="00AC449E"/>
    <w:rsid w:val="00AD156E"/>
    <w:rsid w:val="00AD16C5"/>
    <w:rsid w:val="00AD4305"/>
    <w:rsid w:val="00AD7A1A"/>
    <w:rsid w:val="00AE0BAE"/>
    <w:rsid w:val="00AE412B"/>
    <w:rsid w:val="00AE63ED"/>
    <w:rsid w:val="00AE65F9"/>
    <w:rsid w:val="00AF07A9"/>
    <w:rsid w:val="00AF6509"/>
    <w:rsid w:val="00B03CF6"/>
    <w:rsid w:val="00B03D2D"/>
    <w:rsid w:val="00B101E1"/>
    <w:rsid w:val="00B12E58"/>
    <w:rsid w:val="00B1348D"/>
    <w:rsid w:val="00B14675"/>
    <w:rsid w:val="00B14B37"/>
    <w:rsid w:val="00B2429B"/>
    <w:rsid w:val="00B3343B"/>
    <w:rsid w:val="00B3735B"/>
    <w:rsid w:val="00B47F97"/>
    <w:rsid w:val="00B51354"/>
    <w:rsid w:val="00B52381"/>
    <w:rsid w:val="00B523E6"/>
    <w:rsid w:val="00B53740"/>
    <w:rsid w:val="00B65F6E"/>
    <w:rsid w:val="00B66EA9"/>
    <w:rsid w:val="00B76AE7"/>
    <w:rsid w:val="00B833D6"/>
    <w:rsid w:val="00B83F82"/>
    <w:rsid w:val="00B8670E"/>
    <w:rsid w:val="00B87113"/>
    <w:rsid w:val="00B965EF"/>
    <w:rsid w:val="00B97298"/>
    <w:rsid w:val="00BA045E"/>
    <w:rsid w:val="00BA1145"/>
    <w:rsid w:val="00BA4A92"/>
    <w:rsid w:val="00BA4DF0"/>
    <w:rsid w:val="00BA7202"/>
    <w:rsid w:val="00BB16A7"/>
    <w:rsid w:val="00BB1E61"/>
    <w:rsid w:val="00BB5828"/>
    <w:rsid w:val="00BB5AFA"/>
    <w:rsid w:val="00BC03D4"/>
    <w:rsid w:val="00BC1393"/>
    <w:rsid w:val="00BD0B6F"/>
    <w:rsid w:val="00BE143E"/>
    <w:rsid w:val="00BE3DBD"/>
    <w:rsid w:val="00BE4337"/>
    <w:rsid w:val="00BE599F"/>
    <w:rsid w:val="00BF4D61"/>
    <w:rsid w:val="00BF5B86"/>
    <w:rsid w:val="00C0282F"/>
    <w:rsid w:val="00C06B05"/>
    <w:rsid w:val="00C139AE"/>
    <w:rsid w:val="00C13D98"/>
    <w:rsid w:val="00C14D05"/>
    <w:rsid w:val="00C170A5"/>
    <w:rsid w:val="00C208A2"/>
    <w:rsid w:val="00C34130"/>
    <w:rsid w:val="00C44D27"/>
    <w:rsid w:val="00C50396"/>
    <w:rsid w:val="00C565EF"/>
    <w:rsid w:val="00C56FF5"/>
    <w:rsid w:val="00C578F5"/>
    <w:rsid w:val="00C61339"/>
    <w:rsid w:val="00C628C0"/>
    <w:rsid w:val="00C80CF0"/>
    <w:rsid w:val="00C816D5"/>
    <w:rsid w:val="00C838D4"/>
    <w:rsid w:val="00C86397"/>
    <w:rsid w:val="00CA16A8"/>
    <w:rsid w:val="00CA4F3A"/>
    <w:rsid w:val="00CA4FD8"/>
    <w:rsid w:val="00CA5FAE"/>
    <w:rsid w:val="00CA7D5E"/>
    <w:rsid w:val="00CB4923"/>
    <w:rsid w:val="00CB64E9"/>
    <w:rsid w:val="00CC0B65"/>
    <w:rsid w:val="00CC1A73"/>
    <w:rsid w:val="00CC49BF"/>
    <w:rsid w:val="00CC670B"/>
    <w:rsid w:val="00CD1BB2"/>
    <w:rsid w:val="00CD4018"/>
    <w:rsid w:val="00CD4A6B"/>
    <w:rsid w:val="00CE2480"/>
    <w:rsid w:val="00CE6EA7"/>
    <w:rsid w:val="00CF5843"/>
    <w:rsid w:val="00CF76C6"/>
    <w:rsid w:val="00D00539"/>
    <w:rsid w:val="00D03B6D"/>
    <w:rsid w:val="00D13471"/>
    <w:rsid w:val="00D25504"/>
    <w:rsid w:val="00D26A23"/>
    <w:rsid w:val="00D30553"/>
    <w:rsid w:val="00D32A0A"/>
    <w:rsid w:val="00D3458D"/>
    <w:rsid w:val="00D348F2"/>
    <w:rsid w:val="00D42172"/>
    <w:rsid w:val="00D453B9"/>
    <w:rsid w:val="00D46EC6"/>
    <w:rsid w:val="00D57C68"/>
    <w:rsid w:val="00D60448"/>
    <w:rsid w:val="00D6181E"/>
    <w:rsid w:val="00D63451"/>
    <w:rsid w:val="00D704A9"/>
    <w:rsid w:val="00D74A52"/>
    <w:rsid w:val="00D768B7"/>
    <w:rsid w:val="00D773F9"/>
    <w:rsid w:val="00D808D0"/>
    <w:rsid w:val="00D816E7"/>
    <w:rsid w:val="00D828E2"/>
    <w:rsid w:val="00D874C9"/>
    <w:rsid w:val="00D900BE"/>
    <w:rsid w:val="00D94705"/>
    <w:rsid w:val="00DB3905"/>
    <w:rsid w:val="00DB54E2"/>
    <w:rsid w:val="00DC62EF"/>
    <w:rsid w:val="00DC7945"/>
    <w:rsid w:val="00DD05E5"/>
    <w:rsid w:val="00DD078A"/>
    <w:rsid w:val="00DD0F60"/>
    <w:rsid w:val="00DD1DEE"/>
    <w:rsid w:val="00DD498E"/>
    <w:rsid w:val="00DD5559"/>
    <w:rsid w:val="00DD6667"/>
    <w:rsid w:val="00DE20B6"/>
    <w:rsid w:val="00DE38E2"/>
    <w:rsid w:val="00DF321F"/>
    <w:rsid w:val="00E01707"/>
    <w:rsid w:val="00E03C8B"/>
    <w:rsid w:val="00E06F32"/>
    <w:rsid w:val="00E10990"/>
    <w:rsid w:val="00E1267F"/>
    <w:rsid w:val="00E174CD"/>
    <w:rsid w:val="00E20E08"/>
    <w:rsid w:val="00E22597"/>
    <w:rsid w:val="00E2517A"/>
    <w:rsid w:val="00E30467"/>
    <w:rsid w:val="00E338F8"/>
    <w:rsid w:val="00E36916"/>
    <w:rsid w:val="00E40620"/>
    <w:rsid w:val="00E4077F"/>
    <w:rsid w:val="00E43BB6"/>
    <w:rsid w:val="00E442F8"/>
    <w:rsid w:val="00E4434B"/>
    <w:rsid w:val="00E501CB"/>
    <w:rsid w:val="00E53AE4"/>
    <w:rsid w:val="00E626ED"/>
    <w:rsid w:val="00E64712"/>
    <w:rsid w:val="00E67258"/>
    <w:rsid w:val="00E67B6D"/>
    <w:rsid w:val="00E7193F"/>
    <w:rsid w:val="00E75B0B"/>
    <w:rsid w:val="00E772A9"/>
    <w:rsid w:val="00E81BFE"/>
    <w:rsid w:val="00E82855"/>
    <w:rsid w:val="00E844E2"/>
    <w:rsid w:val="00E845B8"/>
    <w:rsid w:val="00E90713"/>
    <w:rsid w:val="00E935C4"/>
    <w:rsid w:val="00E9452E"/>
    <w:rsid w:val="00E94FB8"/>
    <w:rsid w:val="00E971F4"/>
    <w:rsid w:val="00EA249B"/>
    <w:rsid w:val="00EA51DA"/>
    <w:rsid w:val="00EA69CE"/>
    <w:rsid w:val="00EB1A3C"/>
    <w:rsid w:val="00EC284A"/>
    <w:rsid w:val="00EC2E50"/>
    <w:rsid w:val="00EC3A8E"/>
    <w:rsid w:val="00EC5845"/>
    <w:rsid w:val="00EC5945"/>
    <w:rsid w:val="00ED1778"/>
    <w:rsid w:val="00ED7868"/>
    <w:rsid w:val="00ED79AF"/>
    <w:rsid w:val="00EE5446"/>
    <w:rsid w:val="00EE6705"/>
    <w:rsid w:val="00EF165E"/>
    <w:rsid w:val="00EF4801"/>
    <w:rsid w:val="00EF4B72"/>
    <w:rsid w:val="00EF4D2E"/>
    <w:rsid w:val="00F00828"/>
    <w:rsid w:val="00F04859"/>
    <w:rsid w:val="00F078CE"/>
    <w:rsid w:val="00F103D4"/>
    <w:rsid w:val="00F111DF"/>
    <w:rsid w:val="00F304F0"/>
    <w:rsid w:val="00F32F51"/>
    <w:rsid w:val="00F40264"/>
    <w:rsid w:val="00F4305E"/>
    <w:rsid w:val="00F43240"/>
    <w:rsid w:val="00F51BC8"/>
    <w:rsid w:val="00F55AE6"/>
    <w:rsid w:val="00F62451"/>
    <w:rsid w:val="00F6717A"/>
    <w:rsid w:val="00F677EE"/>
    <w:rsid w:val="00F72A34"/>
    <w:rsid w:val="00F75D52"/>
    <w:rsid w:val="00F82267"/>
    <w:rsid w:val="00F97C5C"/>
    <w:rsid w:val="00FA1A02"/>
    <w:rsid w:val="00FB4505"/>
    <w:rsid w:val="00FB5E3E"/>
    <w:rsid w:val="00FC45D6"/>
    <w:rsid w:val="00FC6BCB"/>
    <w:rsid w:val="00FC6DA4"/>
    <w:rsid w:val="00FD35D5"/>
    <w:rsid w:val="00FF3B90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B541D0"/>
  <w15:docId w15:val="{2C69FAFF-9A7F-41D5-B759-960BEAF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F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4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9B"/>
    <w:rPr>
      <w:noProof/>
      <w:lang w:val="en-GB"/>
    </w:rPr>
  </w:style>
  <w:style w:type="character" w:styleId="PageNumber">
    <w:name w:val="page number"/>
    <w:basedOn w:val="DefaultParagraphFont"/>
    <w:unhideWhenUsed/>
    <w:rsid w:val="00B2429B"/>
  </w:style>
  <w:style w:type="character" w:styleId="CommentReference">
    <w:name w:val="annotation reference"/>
    <w:basedOn w:val="DefaultParagraphFont"/>
    <w:uiPriority w:val="99"/>
    <w:semiHidden/>
    <w:unhideWhenUsed/>
    <w:rsid w:val="00E8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FE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BFE"/>
    <w:rPr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E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03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D4"/>
    <w:rPr>
      <w:noProof/>
      <w:lang w:val="en-GB"/>
    </w:rPr>
  </w:style>
  <w:style w:type="paragraph" w:styleId="List">
    <w:name w:val="List"/>
    <w:basedOn w:val="Normal"/>
    <w:uiPriority w:val="99"/>
    <w:unhideWhenUsed/>
    <w:rsid w:val="002A4B90"/>
    <w:pPr>
      <w:autoSpaceDE w:val="0"/>
      <w:autoSpaceDN w:val="0"/>
      <w:ind w:left="283" w:hanging="283"/>
      <w:contextualSpacing/>
    </w:pPr>
    <w:rPr>
      <w:rFonts w:ascii="Times" w:eastAsia="Times New Roman" w:hAnsi="Times" w:cs="Times"/>
      <w:noProof w:val="0"/>
    </w:rPr>
  </w:style>
  <w:style w:type="paragraph" w:customStyle="1" w:styleId="Body">
    <w:name w:val="Body"/>
    <w:rsid w:val="005E1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Roberts</dc:creator>
  <cp:lastModifiedBy>Fyfield and West Overton</cp:lastModifiedBy>
  <cp:revision>67</cp:revision>
  <cp:lastPrinted>2019-08-10T16:01:00Z</cp:lastPrinted>
  <dcterms:created xsi:type="dcterms:W3CDTF">2020-12-01T19:59:00Z</dcterms:created>
  <dcterms:modified xsi:type="dcterms:W3CDTF">2020-12-05T16:02:00Z</dcterms:modified>
</cp:coreProperties>
</file>