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4B0B" w14:textId="1339B906" w:rsidR="00321607" w:rsidRPr="00973BFA" w:rsidRDefault="00321607" w:rsidP="00321607">
      <w:pPr>
        <w:pStyle w:val="Heading1"/>
        <w:numPr>
          <w:ilvl w:val="0"/>
          <w:numId w:val="0"/>
        </w:numPr>
        <w:rPr>
          <w:rFonts w:ascii="Arial" w:hAnsi="Arial" w:cs="Arial"/>
          <w:caps/>
          <w:color w:val="4F6228" w:themeColor="accent3" w:themeShade="80"/>
          <w:sz w:val="28"/>
          <w:szCs w:val="28"/>
        </w:rPr>
      </w:pPr>
      <w:bookmarkStart w:id="0" w:name="_Toc195349152"/>
      <w:r w:rsidRPr="00973BFA">
        <w:rPr>
          <w:rFonts w:ascii="Arial" w:hAnsi="Arial" w:cs="Arial"/>
          <w:color w:val="4F6228" w:themeColor="accent3" w:themeShade="80"/>
          <w:sz w:val="28"/>
          <w:szCs w:val="28"/>
        </w:rPr>
        <w:t>E-Mail Guidelines for Members</w:t>
      </w:r>
      <w:bookmarkEnd w:id="0"/>
      <w:r w:rsidRPr="00973BFA">
        <w:rPr>
          <w:rFonts w:ascii="Arial" w:hAnsi="Arial" w:cs="Arial"/>
          <w:color w:val="4F6228" w:themeColor="accent3" w:themeShade="80"/>
          <w:sz w:val="28"/>
          <w:szCs w:val="28"/>
        </w:rPr>
        <w:t xml:space="preserve"> of </w:t>
      </w:r>
      <w:r w:rsidR="00134C15">
        <w:rPr>
          <w:rFonts w:ascii="Arial" w:hAnsi="Arial" w:cs="Arial"/>
          <w:color w:val="4F6228" w:themeColor="accent3" w:themeShade="80"/>
          <w:sz w:val="28"/>
          <w:szCs w:val="28"/>
        </w:rPr>
        <w:t>Kennet Valley</w:t>
      </w:r>
      <w:r w:rsidRPr="00973BFA">
        <w:rPr>
          <w:rFonts w:ascii="Arial" w:hAnsi="Arial" w:cs="Arial"/>
          <w:color w:val="4F6228" w:themeColor="accent3" w:themeShade="80"/>
          <w:sz w:val="28"/>
          <w:szCs w:val="28"/>
        </w:rPr>
        <w:t xml:space="preserve"> Parish Council</w:t>
      </w:r>
    </w:p>
    <w:p w14:paraId="56E6B671" w14:textId="77777777" w:rsidR="00321607" w:rsidRPr="00172CD6" w:rsidRDefault="00321607" w:rsidP="00321607">
      <w:pPr>
        <w:rPr>
          <w:rFonts w:cs="Arial"/>
          <w:sz w:val="22"/>
          <w:szCs w:val="22"/>
        </w:rPr>
      </w:pPr>
    </w:p>
    <w:p w14:paraId="6BF1F7E5" w14:textId="77777777" w:rsidR="00321607" w:rsidRPr="00172CD6" w:rsidRDefault="00321607" w:rsidP="00321607">
      <w:pPr>
        <w:ind w:left="709" w:hanging="709"/>
        <w:rPr>
          <w:rFonts w:cs="Arial"/>
          <w:sz w:val="22"/>
          <w:szCs w:val="22"/>
        </w:rPr>
      </w:pPr>
      <w:r w:rsidRPr="00172CD6">
        <w:rPr>
          <w:rFonts w:cs="Arial"/>
          <w:sz w:val="22"/>
          <w:szCs w:val="22"/>
        </w:rPr>
        <w:t>(a)</w:t>
      </w:r>
      <w:r w:rsidRPr="00172CD6">
        <w:rPr>
          <w:rFonts w:cs="Arial"/>
          <w:sz w:val="22"/>
          <w:szCs w:val="22"/>
        </w:rPr>
        <w:tab/>
        <w:t xml:space="preserve">E-mails enable clear communication, especially for remote sites, disparate workgroups, flexible working arrangements and interdepartmental / organisational partnerships.  </w:t>
      </w:r>
    </w:p>
    <w:p w14:paraId="3CC00D25" w14:textId="77777777" w:rsidR="00321607" w:rsidRPr="00172CD6" w:rsidRDefault="00321607" w:rsidP="00321607">
      <w:pPr>
        <w:rPr>
          <w:rFonts w:cs="Arial"/>
          <w:sz w:val="22"/>
          <w:szCs w:val="22"/>
        </w:rPr>
      </w:pPr>
    </w:p>
    <w:p w14:paraId="2EC50F25" w14:textId="77777777" w:rsidR="00321607" w:rsidRPr="00172CD6" w:rsidRDefault="00321607" w:rsidP="00321607">
      <w:pPr>
        <w:ind w:left="709" w:hanging="709"/>
        <w:rPr>
          <w:rFonts w:cs="Arial"/>
          <w:sz w:val="22"/>
          <w:szCs w:val="22"/>
        </w:rPr>
      </w:pPr>
      <w:r w:rsidRPr="00172CD6">
        <w:rPr>
          <w:rFonts w:cs="Arial"/>
          <w:sz w:val="22"/>
          <w:szCs w:val="22"/>
        </w:rPr>
        <w:t>(b)</w:t>
      </w:r>
      <w:r w:rsidRPr="00172CD6">
        <w:rPr>
          <w:rFonts w:cs="Arial"/>
          <w:sz w:val="22"/>
          <w:szCs w:val="22"/>
        </w:rPr>
        <w:tab/>
        <w:t xml:space="preserve">E-mails should not be used as a deliberate means of avoiding personal contact where </w:t>
      </w:r>
      <w:r w:rsidRPr="00172CD6">
        <w:rPr>
          <w:rFonts w:cs="Arial"/>
          <w:color w:val="000000"/>
          <w:sz w:val="22"/>
          <w:szCs w:val="22"/>
        </w:rPr>
        <w:t>one face to face discussion can avoid an exchange of numerous e-mails.</w:t>
      </w:r>
    </w:p>
    <w:p w14:paraId="58E2DBF3" w14:textId="77777777" w:rsidR="00321607" w:rsidRPr="00172CD6" w:rsidRDefault="00321607" w:rsidP="00321607">
      <w:pPr>
        <w:rPr>
          <w:rFonts w:cs="Arial"/>
          <w:sz w:val="22"/>
          <w:szCs w:val="22"/>
        </w:rPr>
      </w:pPr>
    </w:p>
    <w:p w14:paraId="121CED7F" w14:textId="77777777" w:rsidR="00321607" w:rsidRPr="00172CD6" w:rsidRDefault="00321607" w:rsidP="00321607">
      <w:pPr>
        <w:pStyle w:val="BodyText3"/>
        <w:rPr>
          <w:rFonts w:cs="Arial"/>
          <w:szCs w:val="22"/>
        </w:rPr>
      </w:pPr>
      <w:r w:rsidRPr="00172CD6">
        <w:rPr>
          <w:rFonts w:cs="Arial"/>
          <w:szCs w:val="22"/>
        </w:rPr>
        <w:t>(c)</w:t>
      </w:r>
      <w:r w:rsidRPr="00172CD6">
        <w:rPr>
          <w:rFonts w:cs="Arial"/>
          <w:szCs w:val="22"/>
        </w:rPr>
        <w:tab/>
      </w:r>
      <w:r w:rsidRPr="00172CD6">
        <w:rPr>
          <w:rFonts w:asciiTheme="minorHAnsi" w:hAnsiTheme="minorHAnsi" w:cs="Arial"/>
          <w:szCs w:val="22"/>
        </w:rPr>
        <w:t>Limit the number of copies to those that are necessary</w:t>
      </w:r>
      <w:r w:rsidRPr="00172CD6">
        <w:rPr>
          <w:rFonts w:cs="Arial"/>
          <w:szCs w:val="22"/>
        </w:rPr>
        <w:t xml:space="preserve">.  </w:t>
      </w:r>
    </w:p>
    <w:p w14:paraId="7ACFCA0B" w14:textId="77777777" w:rsidR="00321607" w:rsidRPr="00172CD6" w:rsidRDefault="00321607" w:rsidP="00321607">
      <w:pPr>
        <w:rPr>
          <w:rFonts w:cs="Arial"/>
          <w:sz w:val="22"/>
          <w:szCs w:val="22"/>
        </w:rPr>
      </w:pPr>
    </w:p>
    <w:p w14:paraId="10870EF2" w14:textId="77777777" w:rsidR="00321607" w:rsidRPr="00172CD6" w:rsidRDefault="00321607" w:rsidP="00321607">
      <w:pPr>
        <w:ind w:left="709" w:hanging="709"/>
        <w:rPr>
          <w:rFonts w:cs="Arial"/>
          <w:sz w:val="22"/>
          <w:szCs w:val="22"/>
        </w:rPr>
      </w:pPr>
      <w:r w:rsidRPr="00172CD6">
        <w:rPr>
          <w:rFonts w:cs="Arial"/>
          <w:sz w:val="22"/>
          <w:szCs w:val="22"/>
        </w:rPr>
        <w:t>(d)</w:t>
      </w:r>
      <w:r w:rsidRPr="00172CD6">
        <w:rPr>
          <w:rFonts w:cs="Arial"/>
          <w:sz w:val="22"/>
          <w:szCs w:val="22"/>
        </w:rPr>
        <w:tab/>
        <w:t>Do not unnecessarily broadcast information widely.  Constant bombardment of individuals by irrelevant or unsolicited e-mail is time wasting.</w:t>
      </w:r>
    </w:p>
    <w:p w14:paraId="285512A3" w14:textId="77777777" w:rsidR="00321607" w:rsidRPr="00172CD6" w:rsidRDefault="00321607" w:rsidP="00321607">
      <w:pPr>
        <w:rPr>
          <w:rFonts w:cs="Arial"/>
          <w:sz w:val="22"/>
          <w:szCs w:val="22"/>
        </w:rPr>
      </w:pPr>
    </w:p>
    <w:p w14:paraId="62B8BDF2" w14:textId="77777777" w:rsidR="00321607" w:rsidRPr="00172CD6" w:rsidRDefault="00321607" w:rsidP="00321607">
      <w:pPr>
        <w:ind w:left="709" w:hanging="709"/>
        <w:rPr>
          <w:rFonts w:cs="Arial"/>
          <w:sz w:val="22"/>
          <w:szCs w:val="22"/>
        </w:rPr>
      </w:pPr>
      <w:r w:rsidRPr="00172CD6">
        <w:rPr>
          <w:rFonts w:cs="Arial"/>
          <w:sz w:val="22"/>
          <w:szCs w:val="22"/>
        </w:rPr>
        <w:t>(e)</w:t>
      </w:r>
      <w:r w:rsidRPr="00172CD6">
        <w:rPr>
          <w:rFonts w:cs="Arial"/>
          <w:sz w:val="22"/>
          <w:szCs w:val="22"/>
        </w:rPr>
        <w:tab/>
        <w:t>E-mails should be checked regularly or where this is not possible arrangements should be made for redirection</w:t>
      </w:r>
    </w:p>
    <w:p w14:paraId="645BD8BC" w14:textId="77777777" w:rsidR="00321607" w:rsidRPr="00172CD6" w:rsidRDefault="00321607" w:rsidP="00321607">
      <w:pPr>
        <w:rPr>
          <w:rFonts w:cs="Arial"/>
          <w:color w:val="0000FF"/>
          <w:sz w:val="22"/>
          <w:szCs w:val="22"/>
        </w:rPr>
      </w:pPr>
    </w:p>
    <w:p w14:paraId="32968CC0" w14:textId="77777777" w:rsidR="00321607" w:rsidRPr="00172CD6" w:rsidRDefault="00321607" w:rsidP="00321607">
      <w:pPr>
        <w:ind w:left="709" w:hanging="709"/>
        <w:rPr>
          <w:rFonts w:cs="Arial"/>
          <w:sz w:val="22"/>
          <w:szCs w:val="22"/>
        </w:rPr>
      </w:pPr>
      <w:r w:rsidRPr="00172CD6">
        <w:rPr>
          <w:rFonts w:cs="Arial"/>
          <w:sz w:val="22"/>
          <w:szCs w:val="22"/>
        </w:rPr>
        <w:t>(f)</w:t>
      </w:r>
      <w:r w:rsidRPr="00172CD6">
        <w:rPr>
          <w:rFonts w:cs="Arial"/>
          <w:sz w:val="22"/>
          <w:szCs w:val="22"/>
        </w:rPr>
        <w:tab/>
        <w:t>Reply promptly to all e-mail messages requiring a reply.  Where a prompt, detailed, response is not possible, send a short e-mail acknowledging receipt and giving an estimate of when you will provide a detailed response.</w:t>
      </w:r>
    </w:p>
    <w:p w14:paraId="54A25D2B" w14:textId="77777777" w:rsidR="00321607" w:rsidRPr="00172CD6" w:rsidRDefault="00321607" w:rsidP="00321607">
      <w:pPr>
        <w:rPr>
          <w:rFonts w:cs="Arial"/>
          <w:sz w:val="22"/>
          <w:szCs w:val="22"/>
        </w:rPr>
      </w:pPr>
    </w:p>
    <w:p w14:paraId="73DD1608" w14:textId="77777777" w:rsidR="00321607" w:rsidRPr="00172CD6" w:rsidRDefault="00321607" w:rsidP="00321607">
      <w:pPr>
        <w:rPr>
          <w:rFonts w:cs="Arial"/>
          <w:sz w:val="22"/>
          <w:szCs w:val="22"/>
        </w:rPr>
      </w:pPr>
      <w:r w:rsidRPr="00172CD6">
        <w:rPr>
          <w:rFonts w:cs="Arial"/>
          <w:sz w:val="22"/>
          <w:szCs w:val="22"/>
        </w:rPr>
        <w:t>(g)</w:t>
      </w:r>
      <w:r w:rsidRPr="00172CD6">
        <w:rPr>
          <w:rFonts w:cs="Arial"/>
          <w:sz w:val="22"/>
          <w:szCs w:val="22"/>
        </w:rPr>
        <w:tab/>
        <w:t>Do not unnecessarily print out and store hard copies of e-mails.</w:t>
      </w:r>
    </w:p>
    <w:p w14:paraId="03A321D4" w14:textId="77777777" w:rsidR="00321607" w:rsidRPr="00172CD6" w:rsidRDefault="00321607" w:rsidP="00321607">
      <w:pPr>
        <w:rPr>
          <w:rFonts w:cs="Arial"/>
          <w:sz w:val="22"/>
          <w:szCs w:val="22"/>
        </w:rPr>
      </w:pPr>
    </w:p>
    <w:p w14:paraId="24556B4E" w14:textId="77777777" w:rsidR="00321607" w:rsidRPr="00172CD6" w:rsidRDefault="00321607" w:rsidP="00321607">
      <w:pPr>
        <w:ind w:left="709" w:hanging="709"/>
        <w:rPr>
          <w:rFonts w:cs="Arial"/>
          <w:sz w:val="22"/>
          <w:szCs w:val="22"/>
        </w:rPr>
      </w:pPr>
      <w:r w:rsidRPr="00172CD6">
        <w:rPr>
          <w:rFonts w:cs="Arial"/>
          <w:sz w:val="22"/>
          <w:szCs w:val="22"/>
        </w:rPr>
        <w:t>(h)</w:t>
      </w:r>
      <w:r w:rsidRPr="00172CD6">
        <w:rPr>
          <w:rFonts w:cs="Arial"/>
          <w:sz w:val="22"/>
          <w:szCs w:val="22"/>
        </w:rPr>
        <w:tab/>
        <w:t xml:space="preserve">Do not either write in capitals as this can be perceived as </w:t>
      </w:r>
      <w:proofErr w:type="gramStart"/>
      <w:r w:rsidRPr="00172CD6">
        <w:rPr>
          <w:rFonts w:cs="Arial"/>
          <w:sz w:val="22"/>
          <w:szCs w:val="22"/>
        </w:rPr>
        <w:t>shouting, or</w:t>
      </w:r>
      <w:proofErr w:type="gramEnd"/>
      <w:r w:rsidRPr="00172CD6">
        <w:rPr>
          <w:rFonts w:cs="Arial"/>
          <w:sz w:val="22"/>
          <w:szCs w:val="22"/>
        </w:rPr>
        <w:t xml:space="preserve"> adopt a more aggressive tone in e-mails than you would in a face to face discussion and abide by the Councils corporate standards for written communication.  </w:t>
      </w:r>
    </w:p>
    <w:p w14:paraId="7C024608" w14:textId="77777777" w:rsidR="00321607" w:rsidRPr="00172CD6" w:rsidRDefault="00321607" w:rsidP="00321607">
      <w:pPr>
        <w:rPr>
          <w:rFonts w:cs="Arial"/>
          <w:color w:val="0000FF"/>
          <w:sz w:val="22"/>
          <w:szCs w:val="22"/>
        </w:rPr>
      </w:pPr>
    </w:p>
    <w:p w14:paraId="7E4591AB" w14:textId="77777777" w:rsidR="00321607" w:rsidRPr="00172CD6" w:rsidRDefault="00321607" w:rsidP="00321607">
      <w:pPr>
        <w:ind w:left="709" w:hanging="709"/>
        <w:rPr>
          <w:rFonts w:cs="Arial"/>
          <w:sz w:val="22"/>
          <w:szCs w:val="22"/>
        </w:rPr>
      </w:pPr>
      <w:r w:rsidRPr="00172CD6">
        <w:rPr>
          <w:rFonts w:cs="Arial"/>
          <w:sz w:val="22"/>
          <w:szCs w:val="22"/>
        </w:rPr>
        <w:t>(i)</w:t>
      </w:r>
      <w:r w:rsidRPr="00172CD6">
        <w:rPr>
          <w:rFonts w:cs="Arial"/>
          <w:sz w:val="22"/>
          <w:szCs w:val="22"/>
        </w:rPr>
        <w:tab/>
        <w:t>E-mail and the Internet provide an immense and unprecedented way to communicate council messages.  It is important to maintain clarity, consistency and integrity of the Council’s corporate image and policy.</w:t>
      </w:r>
    </w:p>
    <w:p w14:paraId="4DF25B8F" w14:textId="77777777" w:rsidR="00321607" w:rsidRPr="00172CD6" w:rsidRDefault="00321607" w:rsidP="00321607">
      <w:pPr>
        <w:rPr>
          <w:rFonts w:cs="Arial"/>
          <w:sz w:val="22"/>
          <w:szCs w:val="22"/>
        </w:rPr>
      </w:pPr>
    </w:p>
    <w:p w14:paraId="65AF6253" w14:textId="77777777" w:rsidR="00321607" w:rsidRPr="00172CD6" w:rsidRDefault="00321607" w:rsidP="00F9629E">
      <w:pPr>
        <w:ind w:left="709" w:hanging="709"/>
        <w:rPr>
          <w:rFonts w:cs="Arial"/>
          <w:sz w:val="22"/>
          <w:szCs w:val="22"/>
        </w:rPr>
      </w:pPr>
      <w:r w:rsidRPr="00172CD6">
        <w:rPr>
          <w:rFonts w:cs="Arial"/>
          <w:sz w:val="22"/>
          <w:szCs w:val="22"/>
        </w:rPr>
        <w:t>(j)</w:t>
      </w:r>
      <w:r w:rsidRPr="00172CD6">
        <w:rPr>
          <w:rFonts w:cs="Arial"/>
          <w:sz w:val="22"/>
          <w:szCs w:val="22"/>
        </w:rPr>
        <w:tab/>
        <w:t>Do not attach long files or include graphics and logos if this is not necessary.</w:t>
      </w:r>
    </w:p>
    <w:p w14:paraId="145C0124" w14:textId="77777777" w:rsidR="00321607" w:rsidRPr="00172CD6" w:rsidRDefault="00321607" w:rsidP="00321607">
      <w:pPr>
        <w:rPr>
          <w:rFonts w:cs="Arial"/>
          <w:sz w:val="22"/>
          <w:szCs w:val="22"/>
        </w:rPr>
      </w:pPr>
    </w:p>
    <w:p w14:paraId="28A486A4" w14:textId="77777777" w:rsidR="00321607" w:rsidRPr="00172CD6" w:rsidRDefault="00321607" w:rsidP="00321607">
      <w:pPr>
        <w:ind w:left="709" w:hanging="709"/>
        <w:rPr>
          <w:rFonts w:cs="Arial"/>
          <w:sz w:val="22"/>
          <w:szCs w:val="22"/>
        </w:rPr>
      </w:pPr>
      <w:r w:rsidRPr="00172CD6">
        <w:rPr>
          <w:rFonts w:cs="Arial"/>
          <w:sz w:val="22"/>
          <w:szCs w:val="22"/>
        </w:rPr>
        <w:t>(k)</w:t>
      </w:r>
      <w:r w:rsidRPr="00172CD6">
        <w:rPr>
          <w:rFonts w:cs="Arial"/>
          <w:sz w:val="22"/>
          <w:szCs w:val="22"/>
        </w:rPr>
        <w:tab/>
        <w:t xml:space="preserve">Members should regularly </w:t>
      </w:r>
      <w:proofErr w:type="gramStart"/>
      <w:r w:rsidRPr="00172CD6">
        <w:rPr>
          <w:rFonts w:cs="Arial"/>
          <w:sz w:val="22"/>
          <w:szCs w:val="22"/>
        </w:rPr>
        <w:t>delete</w:t>
      </w:r>
      <w:proofErr w:type="gramEnd"/>
      <w:r w:rsidRPr="00172CD6">
        <w:rPr>
          <w:rFonts w:cs="Arial"/>
          <w:sz w:val="22"/>
          <w:szCs w:val="22"/>
        </w:rPr>
        <w:t xml:space="preserve"> or archive files no longer required or needed for immediate access.  </w:t>
      </w:r>
    </w:p>
    <w:p w14:paraId="4ACDFCC5" w14:textId="77777777" w:rsidR="00321607" w:rsidRPr="00172CD6" w:rsidRDefault="00321607" w:rsidP="00321607">
      <w:pPr>
        <w:rPr>
          <w:rFonts w:cs="Arial"/>
          <w:sz w:val="22"/>
          <w:szCs w:val="22"/>
        </w:rPr>
      </w:pPr>
    </w:p>
    <w:p w14:paraId="5B66FE70" w14:textId="77777777" w:rsidR="00321607" w:rsidRPr="00172CD6" w:rsidRDefault="00321607" w:rsidP="00321607">
      <w:pPr>
        <w:rPr>
          <w:rFonts w:cs="Arial"/>
          <w:sz w:val="22"/>
          <w:szCs w:val="22"/>
        </w:rPr>
      </w:pPr>
      <w:r w:rsidRPr="00172CD6">
        <w:rPr>
          <w:rFonts w:cs="Arial"/>
          <w:sz w:val="22"/>
          <w:szCs w:val="22"/>
        </w:rPr>
        <w:t>(l)</w:t>
      </w:r>
      <w:r w:rsidRPr="00172CD6">
        <w:rPr>
          <w:rFonts w:cs="Arial"/>
          <w:sz w:val="22"/>
          <w:szCs w:val="22"/>
        </w:rPr>
        <w:tab/>
        <w:t>Summary checklist</w:t>
      </w:r>
    </w:p>
    <w:p w14:paraId="193BE59B" w14:textId="77777777" w:rsidR="00321607" w:rsidRPr="00172CD6" w:rsidRDefault="00321607" w:rsidP="00321607">
      <w:pPr>
        <w:rPr>
          <w:rFonts w:cs="Arial"/>
          <w:sz w:val="22"/>
          <w:szCs w:val="22"/>
        </w:rPr>
      </w:pPr>
    </w:p>
    <w:p w14:paraId="29E439C3" w14:textId="77777777" w:rsidR="00321607" w:rsidRPr="00172CD6" w:rsidRDefault="00321607" w:rsidP="00321607">
      <w:pPr>
        <w:numPr>
          <w:ilvl w:val="0"/>
          <w:numId w:val="6"/>
        </w:numPr>
        <w:tabs>
          <w:tab w:val="clear" w:pos="360"/>
          <w:tab w:val="num" w:pos="709"/>
        </w:tabs>
        <w:ind w:firstLine="349"/>
        <w:rPr>
          <w:rFonts w:cs="Arial"/>
          <w:sz w:val="22"/>
          <w:szCs w:val="22"/>
        </w:rPr>
      </w:pPr>
      <w:r w:rsidRPr="00172CD6">
        <w:rPr>
          <w:rFonts w:cs="Arial"/>
          <w:sz w:val="22"/>
          <w:szCs w:val="22"/>
        </w:rPr>
        <w:t>Is e-mail the best way to communicate this message?</w:t>
      </w:r>
    </w:p>
    <w:p w14:paraId="3388A823" w14:textId="77777777" w:rsidR="00321607" w:rsidRPr="00172CD6" w:rsidRDefault="00321607" w:rsidP="00321607">
      <w:pPr>
        <w:numPr>
          <w:ilvl w:val="0"/>
          <w:numId w:val="6"/>
        </w:numPr>
        <w:tabs>
          <w:tab w:val="clear" w:pos="360"/>
          <w:tab w:val="num" w:pos="709"/>
        </w:tabs>
        <w:ind w:firstLine="349"/>
        <w:rPr>
          <w:rFonts w:cs="Arial"/>
          <w:sz w:val="22"/>
          <w:szCs w:val="22"/>
        </w:rPr>
      </w:pPr>
      <w:r w:rsidRPr="00172CD6">
        <w:rPr>
          <w:rFonts w:cs="Arial"/>
          <w:sz w:val="22"/>
          <w:szCs w:val="22"/>
        </w:rPr>
        <w:t>Think before you write.</w:t>
      </w:r>
    </w:p>
    <w:p w14:paraId="1CA70655" w14:textId="77777777" w:rsidR="00321607" w:rsidRPr="00172CD6" w:rsidRDefault="00321607" w:rsidP="00321607">
      <w:pPr>
        <w:numPr>
          <w:ilvl w:val="0"/>
          <w:numId w:val="6"/>
        </w:numPr>
        <w:tabs>
          <w:tab w:val="clear" w:pos="360"/>
          <w:tab w:val="num" w:pos="709"/>
        </w:tabs>
        <w:ind w:firstLine="349"/>
        <w:rPr>
          <w:rFonts w:cs="Arial"/>
          <w:sz w:val="22"/>
          <w:szCs w:val="22"/>
        </w:rPr>
      </w:pPr>
      <w:r w:rsidRPr="00172CD6">
        <w:rPr>
          <w:rFonts w:cs="Arial"/>
          <w:sz w:val="22"/>
          <w:szCs w:val="22"/>
        </w:rPr>
        <w:t>Use the spell check facility</w:t>
      </w:r>
    </w:p>
    <w:p w14:paraId="4EAAA685" w14:textId="77777777" w:rsidR="00321607" w:rsidRPr="00172CD6" w:rsidRDefault="00321607" w:rsidP="00321607">
      <w:pPr>
        <w:numPr>
          <w:ilvl w:val="0"/>
          <w:numId w:val="6"/>
        </w:numPr>
        <w:tabs>
          <w:tab w:val="clear" w:pos="360"/>
          <w:tab w:val="num" w:pos="709"/>
        </w:tabs>
        <w:ind w:firstLine="349"/>
        <w:rPr>
          <w:rFonts w:cs="Arial"/>
          <w:sz w:val="22"/>
          <w:szCs w:val="22"/>
        </w:rPr>
      </w:pPr>
      <w:r w:rsidRPr="00172CD6">
        <w:rPr>
          <w:rFonts w:cs="Arial"/>
          <w:sz w:val="22"/>
          <w:szCs w:val="22"/>
        </w:rPr>
        <w:t>Think before you print.</w:t>
      </w:r>
    </w:p>
    <w:p w14:paraId="03C32CA3" w14:textId="77777777" w:rsidR="00321607" w:rsidRPr="00172CD6" w:rsidRDefault="00321607" w:rsidP="00321607">
      <w:pPr>
        <w:numPr>
          <w:ilvl w:val="0"/>
          <w:numId w:val="6"/>
        </w:numPr>
        <w:tabs>
          <w:tab w:val="clear" w:pos="360"/>
          <w:tab w:val="num" w:pos="709"/>
        </w:tabs>
        <w:ind w:left="1418" w:hanging="709"/>
        <w:rPr>
          <w:rFonts w:cs="Arial"/>
          <w:sz w:val="22"/>
          <w:szCs w:val="22"/>
        </w:rPr>
      </w:pPr>
      <w:r w:rsidRPr="00172CD6">
        <w:rPr>
          <w:rFonts w:cs="Arial"/>
          <w:sz w:val="22"/>
          <w:szCs w:val="22"/>
        </w:rPr>
        <w:t>Be aware of the General Data Protection Regulations and do not copy people in without due care of the regulations. Only copy in people who you would be prepared to talk to about the subject.</w:t>
      </w:r>
    </w:p>
    <w:p w14:paraId="71942767" w14:textId="77777777" w:rsidR="00321607" w:rsidRPr="00172CD6" w:rsidRDefault="00321607" w:rsidP="00321607">
      <w:pPr>
        <w:numPr>
          <w:ilvl w:val="0"/>
          <w:numId w:val="6"/>
        </w:numPr>
        <w:tabs>
          <w:tab w:val="clear" w:pos="360"/>
          <w:tab w:val="num" w:pos="709"/>
        </w:tabs>
        <w:ind w:firstLine="349"/>
        <w:rPr>
          <w:rFonts w:cs="Arial"/>
          <w:sz w:val="22"/>
          <w:szCs w:val="22"/>
        </w:rPr>
      </w:pPr>
      <w:r w:rsidRPr="00172CD6">
        <w:rPr>
          <w:rFonts w:cs="Arial"/>
          <w:sz w:val="22"/>
          <w:szCs w:val="22"/>
        </w:rPr>
        <w:t>Re-read before you send.</w:t>
      </w:r>
    </w:p>
    <w:p w14:paraId="5BB8917A" w14:textId="77777777" w:rsidR="00321607" w:rsidRPr="00172CD6" w:rsidRDefault="00321607" w:rsidP="00321607">
      <w:pPr>
        <w:numPr>
          <w:ilvl w:val="0"/>
          <w:numId w:val="6"/>
        </w:numPr>
        <w:tabs>
          <w:tab w:val="clear" w:pos="360"/>
          <w:tab w:val="num" w:pos="709"/>
        </w:tabs>
        <w:ind w:firstLine="349"/>
        <w:rPr>
          <w:sz w:val="22"/>
          <w:szCs w:val="22"/>
        </w:rPr>
      </w:pPr>
      <w:r w:rsidRPr="00172CD6">
        <w:rPr>
          <w:rFonts w:cs="Arial"/>
          <w:sz w:val="22"/>
          <w:szCs w:val="22"/>
        </w:rPr>
        <w:t>Delete or electronically file/archive e-mail as soon as it is dealt with.</w:t>
      </w:r>
    </w:p>
    <w:sectPr w:rsidR="00321607" w:rsidRPr="00172CD6" w:rsidSect="00487322">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AE88" w14:textId="77777777" w:rsidR="00E44B78" w:rsidRDefault="00E44B78" w:rsidP="00986F59">
      <w:r>
        <w:separator/>
      </w:r>
    </w:p>
  </w:endnote>
  <w:endnote w:type="continuationSeparator" w:id="0">
    <w:p w14:paraId="6AC46D9E" w14:textId="77777777" w:rsidR="00E44B78" w:rsidRDefault="00E44B78" w:rsidP="0098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6D56" w14:textId="77777777" w:rsidR="00495E8F" w:rsidRDefault="00495E8F" w:rsidP="008E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E668F6" w14:textId="77777777" w:rsidR="00495E8F" w:rsidRDefault="00495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E397" w14:textId="3670566F" w:rsidR="00F635C5" w:rsidRDefault="008A2797">
    <w:pPr>
      <w:pStyle w:val="Footer"/>
    </w:pPr>
    <w:r>
      <w:t>Adopted November 2021</w:t>
    </w:r>
  </w:p>
  <w:p w14:paraId="4F6104D9" w14:textId="77777777" w:rsidR="00495E8F" w:rsidRDefault="00495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C6B6" w14:textId="77777777" w:rsidR="00E44B78" w:rsidRDefault="00E44B78" w:rsidP="00986F59">
      <w:r>
        <w:separator/>
      </w:r>
    </w:p>
  </w:footnote>
  <w:footnote w:type="continuationSeparator" w:id="0">
    <w:p w14:paraId="706AD70D" w14:textId="77777777" w:rsidR="00E44B78" w:rsidRDefault="00E44B78" w:rsidP="00986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A4F69"/>
    <w:multiLevelType w:val="multilevel"/>
    <w:tmpl w:val="8ADEE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730352"/>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BE97AA0"/>
    <w:multiLevelType w:val="multilevel"/>
    <w:tmpl w:val="34445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CE5468"/>
    <w:multiLevelType w:val="hybridMultilevel"/>
    <w:tmpl w:val="E2FC69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1D64AD"/>
    <w:multiLevelType w:val="multilevel"/>
    <w:tmpl w:val="1E888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8860F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59"/>
    <w:rsid w:val="00017418"/>
    <w:rsid w:val="000358F5"/>
    <w:rsid w:val="0004090A"/>
    <w:rsid w:val="00103F66"/>
    <w:rsid w:val="00107752"/>
    <w:rsid w:val="00134C15"/>
    <w:rsid w:val="00172CD6"/>
    <w:rsid w:val="00222207"/>
    <w:rsid w:val="00223ECF"/>
    <w:rsid w:val="002E792B"/>
    <w:rsid w:val="00321607"/>
    <w:rsid w:val="003A4CF4"/>
    <w:rsid w:val="00487322"/>
    <w:rsid w:val="00495E8F"/>
    <w:rsid w:val="0052045A"/>
    <w:rsid w:val="005311C5"/>
    <w:rsid w:val="005924AB"/>
    <w:rsid w:val="00693B5C"/>
    <w:rsid w:val="00832B7F"/>
    <w:rsid w:val="008A2797"/>
    <w:rsid w:val="008C592A"/>
    <w:rsid w:val="008E4BCD"/>
    <w:rsid w:val="008F1407"/>
    <w:rsid w:val="008F7133"/>
    <w:rsid w:val="00973BFA"/>
    <w:rsid w:val="00986F59"/>
    <w:rsid w:val="00B17A68"/>
    <w:rsid w:val="00B32123"/>
    <w:rsid w:val="00C86414"/>
    <w:rsid w:val="00CA61A9"/>
    <w:rsid w:val="00D64AB1"/>
    <w:rsid w:val="00D801A0"/>
    <w:rsid w:val="00D82CCB"/>
    <w:rsid w:val="00E30F1B"/>
    <w:rsid w:val="00E44B78"/>
    <w:rsid w:val="00E74DEF"/>
    <w:rsid w:val="00F635C5"/>
    <w:rsid w:val="00F96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207691"/>
  <w14:defaultImageDpi w14:val="300"/>
  <w15:docId w15:val="{F404B16A-A280-42EE-9364-62EA34B9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321607"/>
    <w:pPr>
      <w:keepNext/>
      <w:numPr>
        <w:numId w:val="5"/>
      </w:numPr>
      <w:jc w:val="both"/>
      <w:outlineLvl w:val="0"/>
    </w:pPr>
    <w:rPr>
      <w:rFonts w:ascii="Tahoma" w:eastAsia="Times New Roman" w:hAnsi="Tahoma" w:cs="Times New Roman"/>
      <w:b/>
      <w:szCs w:val="20"/>
    </w:rPr>
  </w:style>
  <w:style w:type="paragraph" w:styleId="Heading2">
    <w:name w:val="heading 2"/>
    <w:basedOn w:val="Normal"/>
    <w:next w:val="Normal"/>
    <w:link w:val="Heading2Char"/>
    <w:qFormat/>
    <w:rsid w:val="00321607"/>
    <w:pPr>
      <w:keepNext/>
      <w:numPr>
        <w:ilvl w:val="1"/>
        <w:numId w:val="5"/>
      </w:numPr>
      <w:jc w:val="both"/>
      <w:outlineLvl w:val="1"/>
    </w:pPr>
    <w:rPr>
      <w:rFonts w:ascii="Tahoma" w:eastAsia="Times New Roman" w:hAnsi="Tahoma" w:cs="Times New Roman"/>
      <w:color w:val="000000"/>
      <w:szCs w:val="20"/>
    </w:rPr>
  </w:style>
  <w:style w:type="paragraph" w:styleId="Heading3">
    <w:name w:val="heading 3"/>
    <w:basedOn w:val="Normal"/>
    <w:next w:val="Normal"/>
    <w:link w:val="Heading3Char"/>
    <w:qFormat/>
    <w:rsid w:val="00321607"/>
    <w:pPr>
      <w:keepNext/>
      <w:numPr>
        <w:ilvl w:val="2"/>
        <w:numId w:val="5"/>
      </w:numPr>
      <w:outlineLvl w:val="2"/>
    </w:pPr>
    <w:rPr>
      <w:rFonts w:ascii="Tahoma" w:eastAsia="Times New Roman" w:hAnsi="Tahoma" w:cs="Times New Roman"/>
      <w:sz w:val="22"/>
      <w:szCs w:val="20"/>
      <w:u w:val="single"/>
    </w:rPr>
  </w:style>
  <w:style w:type="paragraph" w:styleId="Heading4">
    <w:name w:val="heading 4"/>
    <w:basedOn w:val="Normal"/>
    <w:next w:val="Normal"/>
    <w:link w:val="Heading4Char"/>
    <w:qFormat/>
    <w:rsid w:val="00321607"/>
    <w:pPr>
      <w:keepNext/>
      <w:numPr>
        <w:ilvl w:val="3"/>
        <w:numId w:val="5"/>
      </w:numPr>
      <w:outlineLvl w:val="3"/>
    </w:pPr>
    <w:rPr>
      <w:rFonts w:ascii="Tahoma" w:eastAsia="Times New Roman" w:hAnsi="Tahoma" w:cs="Times New Roman"/>
      <w:szCs w:val="20"/>
    </w:rPr>
  </w:style>
  <w:style w:type="paragraph" w:styleId="Heading5">
    <w:name w:val="heading 5"/>
    <w:basedOn w:val="Normal"/>
    <w:next w:val="Normal"/>
    <w:link w:val="Heading5Char"/>
    <w:qFormat/>
    <w:rsid w:val="00321607"/>
    <w:pPr>
      <w:numPr>
        <w:ilvl w:val="4"/>
        <w:numId w:val="5"/>
      </w:numPr>
      <w:spacing w:before="240" w:after="60"/>
      <w:outlineLvl w:val="4"/>
    </w:pPr>
    <w:rPr>
      <w:rFonts w:ascii="Times New Roman" w:eastAsia="Times New Roman" w:hAnsi="Times New Roman" w:cs="Times New Roman"/>
      <w:sz w:val="22"/>
      <w:szCs w:val="20"/>
    </w:rPr>
  </w:style>
  <w:style w:type="paragraph" w:styleId="Heading6">
    <w:name w:val="heading 6"/>
    <w:basedOn w:val="Normal"/>
    <w:next w:val="Normal"/>
    <w:link w:val="Heading6Char"/>
    <w:qFormat/>
    <w:rsid w:val="00321607"/>
    <w:pPr>
      <w:numPr>
        <w:ilvl w:val="5"/>
        <w:numId w:val="5"/>
      </w:numPr>
      <w:spacing w:before="240" w:after="60"/>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321607"/>
    <w:pPr>
      <w:numPr>
        <w:ilvl w:val="6"/>
        <w:numId w:val="5"/>
      </w:numPr>
      <w:spacing w:before="240" w:after="60"/>
      <w:outlineLvl w:val="6"/>
    </w:pPr>
    <w:rPr>
      <w:rFonts w:ascii="Tahoma" w:eastAsia="Times New Roman" w:hAnsi="Tahoma" w:cs="Times New Roman"/>
      <w:sz w:val="20"/>
      <w:szCs w:val="20"/>
    </w:rPr>
  </w:style>
  <w:style w:type="paragraph" w:styleId="Heading8">
    <w:name w:val="heading 8"/>
    <w:basedOn w:val="Normal"/>
    <w:next w:val="Normal"/>
    <w:link w:val="Heading8Char"/>
    <w:qFormat/>
    <w:rsid w:val="00321607"/>
    <w:pPr>
      <w:numPr>
        <w:ilvl w:val="7"/>
        <w:numId w:val="5"/>
      </w:numPr>
      <w:spacing w:before="240" w:after="60"/>
      <w:outlineLvl w:val="7"/>
    </w:pPr>
    <w:rPr>
      <w:rFonts w:ascii="Tahoma" w:eastAsia="Times New Roman" w:hAnsi="Tahoma" w:cs="Times New Roman"/>
      <w:i/>
      <w:sz w:val="20"/>
      <w:szCs w:val="20"/>
    </w:rPr>
  </w:style>
  <w:style w:type="paragraph" w:styleId="Heading9">
    <w:name w:val="heading 9"/>
    <w:basedOn w:val="Normal"/>
    <w:next w:val="Normal"/>
    <w:link w:val="Heading9Char"/>
    <w:qFormat/>
    <w:rsid w:val="00321607"/>
    <w:pPr>
      <w:numPr>
        <w:ilvl w:val="8"/>
        <w:numId w:val="5"/>
      </w:numPr>
      <w:spacing w:before="240" w:after="60"/>
      <w:outlineLvl w:val="8"/>
    </w:pPr>
    <w:rPr>
      <w:rFonts w:ascii="Tahoma" w:eastAsia="Times New Roman" w:hAnsi="Tahoma"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F59"/>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986F59"/>
    <w:pPr>
      <w:tabs>
        <w:tab w:val="center" w:pos="4320"/>
        <w:tab w:val="right" w:pos="8640"/>
      </w:tabs>
    </w:pPr>
  </w:style>
  <w:style w:type="character" w:customStyle="1" w:styleId="FooterChar">
    <w:name w:val="Footer Char"/>
    <w:basedOn w:val="DefaultParagraphFont"/>
    <w:link w:val="Footer"/>
    <w:uiPriority w:val="99"/>
    <w:rsid w:val="00986F59"/>
    <w:rPr>
      <w:lang w:val="en-GB"/>
    </w:rPr>
  </w:style>
  <w:style w:type="character" w:styleId="PageNumber">
    <w:name w:val="page number"/>
    <w:basedOn w:val="DefaultParagraphFont"/>
    <w:uiPriority w:val="99"/>
    <w:semiHidden/>
    <w:unhideWhenUsed/>
    <w:rsid w:val="00986F59"/>
  </w:style>
  <w:style w:type="table" w:customStyle="1" w:styleId="Style1">
    <w:name w:val="Style1"/>
    <w:basedOn w:val="TableNormal"/>
    <w:uiPriority w:val="99"/>
    <w:rsid w:val="00CA61A9"/>
    <w:tblPr/>
  </w:style>
  <w:style w:type="paragraph" w:styleId="Header">
    <w:name w:val="header"/>
    <w:basedOn w:val="Normal"/>
    <w:link w:val="HeaderChar"/>
    <w:uiPriority w:val="99"/>
    <w:unhideWhenUsed/>
    <w:rsid w:val="0004090A"/>
    <w:pPr>
      <w:tabs>
        <w:tab w:val="center" w:pos="4513"/>
        <w:tab w:val="right" w:pos="9026"/>
      </w:tabs>
    </w:pPr>
  </w:style>
  <w:style w:type="character" w:customStyle="1" w:styleId="HeaderChar">
    <w:name w:val="Header Char"/>
    <w:basedOn w:val="DefaultParagraphFont"/>
    <w:link w:val="Header"/>
    <w:uiPriority w:val="99"/>
    <w:rsid w:val="0004090A"/>
    <w:rPr>
      <w:lang w:val="en-GB"/>
    </w:rPr>
  </w:style>
  <w:style w:type="character" w:customStyle="1" w:styleId="Heading1Char">
    <w:name w:val="Heading 1 Char"/>
    <w:basedOn w:val="DefaultParagraphFont"/>
    <w:link w:val="Heading1"/>
    <w:rsid w:val="00321607"/>
    <w:rPr>
      <w:rFonts w:ascii="Tahoma" w:eastAsia="Times New Roman" w:hAnsi="Tahoma" w:cs="Times New Roman"/>
      <w:b/>
      <w:szCs w:val="20"/>
      <w:lang w:val="en-GB"/>
    </w:rPr>
  </w:style>
  <w:style w:type="character" w:customStyle="1" w:styleId="Heading2Char">
    <w:name w:val="Heading 2 Char"/>
    <w:basedOn w:val="DefaultParagraphFont"/>
    <w:link w:val="Heading2"/>
    <w:rsid w:val="00321607"/>
    <w:rPr>
      <w:rFonts w:ascii="Tahoma" w:eastAsia="Times New Roman" w:hAnsi="Tahoma" w:cs="Times New Roman"/>
      <w:color w:val="000000"/>
      <w:szCs w:val="20"/>
      <w:lang w:val="en-GB"/>
    </w:rPr>
  </w:style>
  <w:style w:type="character" w:customStyle="1" w:styleId="Heading3Char">
    <w:name w:val="Heading 3 Char"/>
    <w:basedOn w:val="DefaultParagraphFont"/>
    <w:link w:val="Heading3"/>
    <w:rsid w:val="00321607"/>
    <w:rPr>
      <w:rFonts w:ascii="Tahoma" w:eastAsia="Times New Roman" w:hAnsi="Tahoma" w:cs="Times New Roman"/>
      <w:sz w:val="22"/>
      <w:szCs w:val="20"/>
      <w:u w:val="single"/>
      <w:lang w:val="en-GB"/>
    </w:rPr>
  </w:style>
  <w:style w:type="character" w:customStyle="1" w:styleId="Heading4Char">
    <w:name w:val="Heading 4 Char"/>
    <w:basedOn w:val="DefaultParagraphFont"/>
    <w:link w:val="Heading4"/>
    <w:rsid w:val="00321607"/>
    <w:rPr>
      <w:rFonts w:ascii="Tahoma" w:eastAsia="Times New Roman" w:hAnsi="Tahoma" w:cs="Times New Roman"/>
      <w:szCs w:val="20"/>
      <w:lang w:val="en-GB"/>
    </w:rPr>
  </w:style>
  <w:style w:type="character" w:customStyle="1" w:styleId="Heading5Char">
    <w:name w:val="Heading 5 Char"/>
    <w:basedOn w:val="DefaultParagraphFont"/>
    <w:link w:val="Heading5"/>
    <w:rsid w:val="00321607"/>
    <w:rPr>
      <w:rFonts w:ascii="Times New Roman" w:eastAsia="Times New Roman" w:hAnsi="Times New Roman" w:cs="Times New Roman"/>
      <w:sz w:val="22"/>
      <w:szCs w:val="20"/>
      <w:lang w:val="en-GB"/>
    </w:rPr>
  </w:style>
  <w:style w:type="character" w:customStyle="1" w:styleId="Heading6Char">
    <w:name w:val="Heading 6 Char"/>
    <w:basedOn w:val="DefaultParagraphFont"/>
    <w:link w:val="Heading6"/>
    <w:rsid w:val="00321607"/>
    <w:rPr>
      <w:rFonts w:ascii="Times New Roman" w:eastAsia="Times New Roman" w:hAnsi="Times New Roman" w:cs="Times New Roman"/>
      <w:i/>
      <w:sz w:val="22"/>
      <w:szCs w:val="20"/>
      <w:lang w:val="en-GB"/>
    </w:rPr>
  </w:style>
  <w:style w:type="character" w:customStyle="1" w:styleId="Heading7Char">
    <w:name w:val="Heading 7 Char"/>
    <w:basedOn w:val="DefaultParagraphFont"/>
    <w:link w:val="Heading7"/>
    <w:rsid w:val="00321607"/>
    <w:rPr>
      <w:rFonts w:ascii="Tahoma" w:eastAsia="Times New Roman" w:hAnsi="Tahoma" w:cs="Times New Roman"/>
      <w:sz w:val="20"/>
      <w:szCs w:val="20"/>
      <w:lang w:val="en-GB"/>
    </w:rPr>
  </w:style>
  <w:style w:type="character" w:customStyle="1" w:styleId="Heading8Char">
    <w:name w:val="Heading 8 Char"/>
    <w:basedOn w:val="DefaultParagraphFont"/>
    <w:link w:val="Heading8"/>
    <w:rsid w:val="00321607"/>
    <w:rPr>
      <w:rFonts w:ascii="Tahoma" w:eastAsia="Times New Roman" w:hAnsi="Tahoma" w:cs="Times New Roman"/>
      <w:i/>
      <w:sz w:val="20"/>
      <w:szCs w:val="20"/>
      <w:lang w:val="en-GB"/>
    </w:rPr>
  </w:style>
  <w:style w:type="character" w:customStyle="1" w:styleId="Heading9Char">
    <w:name w:val="Heading 9 Char"/>
    <w:basedOn w:val="DefaultParagraphFont"/>
    <w:link w:val="Heading9"/>
    <w:rsid w:val="00321607"/>
    <w:rPr>
      <w:rFonts w:ascii="Tahoma" w:eastAsia="Times New Roman" w:hAnsi="Tahoma" w:cs="Times New Roman"/>
      <w:b/>
      <w:i/>
      <w:sz w:val="18"/>
      <w:szCs w:val="20"/>
      <w:lang w:val="en-GB"/>
    </w:rPr>
  </w:style>
  <w:style w:type="paragraph" w:styleId="BodyText3">
    <w:name w:val="Body Text 3"/>
    <w:basedOn w:val="Normal"/>
    <w:link w:val="BodyText3Char"/>
    <w:rsid w:val="00321607"/>
    <w:rPr>
      <w:rFonts w:ascii="Arial" w:eastAsia="Times New Roman" w:hAnsi="Arial" w:cs="Times New Roman"/>
      <w:sz w:val="22"/>
      <w:szCs w:val="20"/>
    </w:rPr>
  </w:style>
  <w:style w:type="character" w:customStyle="1" w:styleId="BodyText3Char">
    <w:name w:val="Body Text 3 Char"/>
    <w:basedOn w:val="DefaultParagraphFont"/>
    <w:link w:val="BodyText3"/>
    <w:rsid w:val="00321607"/>
    <w:rPr>
      <w:rFonts w:ascii="Arial" w:eastAsia="Times New Roman" w:hAnsi="Arial"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408204">
      <w:bodyDiv w:val="1"/>
      <w:marLeft w:val="0"/>
      <w:marRight w:val="0"/>
      <w:marTop w:val="0"/>
      <w:marBottom w:val="0"/>
      <w:divBdr>
        <w:top w:val="none" w:sz="0" w:space="0" w:color="auto"/>
        <w:left w:val="none" w:sz="0" w:space="0" w:color="auto"/>
        <w:bottom w:val="none" w:sz="0" w:space="0" w:color="auto"/>
        <w:right w:val="none" w:sz="0" w:space="0" w:color="auto"/>
      </w:divBdr>
      <w:divsChild>
        <w:div w:id="1570458219">
          <w:marLeft w:val="0"/>
          <w:marRight w:val="0"/>
          <w:marTop w:val="0"/>
          <w:marBottom w:val="0"/>
          <w:divBdr>
            <w:top w:val="none" w:sz="0" w:space="0" w:color="auto"/>
            <w:left w:val="none" w:sz="0" w:space="0" w:color="auto"/>
            <w:bottom w:val="none" w:sz="0" w:space="0" w:color="auto"/>
            <w:right w:val="none" w:sz="0" w:space="0" w:color="auto"/>
          </w:divBdr>
          <w:divsChild>
            <w:div w:id="2004117774">
              <w:marLeft w:val="0"/>
              <w:marRight w:val="0"/>
              <w:marTop w:val="0"/>
              <w:marBottom w:val="0"/>
              <w:divBdr>
                <w:top w:val="none" w:sz="0" w:space="0" w:color="auto"/>
                <w:left w:val="none" w:sz="0" w:space="0" w:color="auto"/>
                <w:bottom w:val="none" w:sz="0" w:space="0" w:color="auto"/>
                <w:right w:val="none" w:sz="0" w:space="0" w:color="auto"/>
              </w:divBdr>
              <w:divsChild>
                <w:div w:id="1736276693">
                  <w:marLeft w:val="0"/>
                  <w:marRight w:val="0"/>
                  <w:marTop w:val="0"/>
                  <w:marBottom w:val="0"/>
                  <w:divBdr>
                    <w:top w:val="none" w:sz="0" w:space="0" w:color="auto"/>
                    <w:left w:val="none" w:sz="0" w:space="0" w:color="auto"/>
                    <w:bottom w:val="none" w:sz="0" w:space="0" w:color="auto"/>
                    <w:right w:val="none" w:sz="0" w:space="0" w:color="auto"/>
                  </w:divBdr>
                </w:div>
              </w:divsChild>
            </w:div>
            <w:div w:id="1059669866">
              <w:marLeft w:val="0"/>
              <w:marRight w:val="0"/>
              <w:marTop w:val="0"/>
              <w:marBottom w:val="0"/>
              <w:divBdr>
                <w:top w:val="none" w:sz="0" w:space="0" w:color="auto"/>
                <w:left w:val="none" w:sz="0" w:space="0" w:color="auto"/>
                <w:bottom w:val="none" w:sz="0" w:space="0" w:color="auto"/>
                <w:right w:val="none" w:sz="0" w:space="0" w:color="auto"/>
              </w:divBdr>
              <w:divsChild>
                <w:div w:id="14533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0418">
          <w:marLeft w:val="0"/>
          <w:marRight w:val="0"/>
          <w:marTop w:val="0"/>
          <w:marBottom w:val="0"/>
          <w:divBdr>
            <w:top w:val="none" w:sz="0" w:space="0" w:color="auto"/>
            <w:left w:val="none" w:sz="0" w:space="0" w:color="auto"/>
            <w:bottom w:val="none" w:sz="0" w:space="0" w:color="auto"/>
            <w:right w:val="none" w:sz="0" w:space="0" w:color="auto"/>
          </w:divBdr>
          <w:divsChild>
            <w:div w:id="1608921722">
              <w:marLeft w:val="0"/>
              <w:marRight w:val="0"/>
              <w:marTop w:val="0"/>
              <w:marBottom w:val="0"/>
              <w:divBdr>
                <w:top w:val="none" w:sz="0" w:space="0" w:color="auto"/>
                <w:left w:val="none" w:sz="0" w:space="0" w:color="auto"/>
                <w:bottom w:val="none" w:sz="0" w:space="0" w:color="auto"/>
                <w:right w:val="none" w:sz="0" w:space="0" w:color="auto"/>
              </w:divBdr>
              <w:divsChild>
                <w:div w:id="400444203">
                  <w:marLeft w:val="0"/>
                  <w:marRight w:val="0"/>
                  <w:marTop w:val="0"/>
                  <w:marBottom w:val="0"/>
                  <w:divBdr>
                    <w:top w:val="none" w:sz="0" w:space="0" w:color="auto"/>
                    <w:left w:val="none" w:sz="0" w:space="0" w:color="auto"/>
                    <w:bottom w:val="none" w:sz="0" w:space="0" w:color="auto"/>
                    <w:right w:val="none" w:sz="0" w:space="0" w:color="auto"/>
                  </w:divBdr>
                </w:div>
                <w:div w:id="1204826830">
                  <w:marLeft w:val="0"/>
                  <w:marRight w:val="0"/>
                  <w:marTop w:val="0"/>
                  <w:marBottom w:val="0"/>
                  <w:divBdr>
                    <w:top w:val="none" w:sz="0" w:space="0" w:color="auto"/>
                    <w:left w:val="none" w:sz="0" w:space="0" w:color="auto"/>
                    <w:bottom w:val="none" w:sz="0" w:space="0" w:color="auto"/>
                    <w:right w:val="none" w:sz="0" w:space="0" w:color="auto"/>
                  </w:divBdr>
                </w:div>
                <w:div w:id="217861438">
                  <w:marLeft w:val="0"/>
                  <w:marRight w:val="0"/>
                  <w:marTop w:val="0"/>
                  <w:marBottom w:val="0"/>
                  <w:divBdr>
                    <w:top w:val="none" w:sz="0" w:space="0" w:color="auto"/>
                    <w:left w:val="none" w:sz="0" w:space="0" w:color="auto"/>
                    <w:bottom w:val="none" w:sz="0" w:space="0" w:color="auto"/>
                    <w:right w:val="none" w:sz="0" w:space="0" w:color="auto"/>
                  </w:divBdr>
                </w:div>
              </w:divsChild>
            </w:div>
            <w:div w:id="68968619">
              <w:marLeft w:val="0"/>
              <w:marRight w:val="0"/>
              <w:marTop w:val="0"/>
              <w:marBottom w:val="0"/>
              <w:divBdr>
                <w:top w:val="none" w:sz="0" w:space="0" w:color="auto"/>
                <w:left w:val="none" w:sz="0" w:space="0" w:color="auto"/>
                <w:bottom w:val="none" w:sz="0" w:space="0" w:color="auto"/>
                <w:right w:val="none" w:sz="0" w:space="0" w:color="auto"/>
              </w:divBdr>
              <w:divsChild>
                <w:div w:id="32269813">
                  <w:marLeft w:val="0"/>
                  <w:marRight w:val="0"/>
                  <w:marTop w:val="0"/>
                  <w:marBottom w:val="0"/>
                  <w:divBdr>
                    <w:top w:val="none" w:sz="0" w:space="0" w:color="auto"/>
                    <w:left w:val="none" w:sz="0" w:space="0" w:color="auto"/>
                    <w:bottom w:val="none" w:sz="0" w:space="0" w:color="auto"/>
                    <w:right w:val="none" w:sz="0" w:space="0" w:color="auto"/>
                  </w:divBdr>
                </w:div>
              </w:divsChild>
            </w:div>
            <w:div w:id="1316447513">
              <w:marLeft w:val="0"/>
              <w:marRight w:val="0"/>
              <w:marTop w:val="0"/>
              <w:marBottom w:val="0"/>
              <w:divBdr>
                <w:top w:val="none" w:sz="0" w:space="0" w:color="auto"/>
                <w:left w:val="none" w:sz="0" w:space="0" w:color="auto"/>
                <w:bottom w:val="none" w:sz="0" w:space="0" w:color="auto"/>
                <w:right w:val="none" w:sz="0" w:space="0" w:color="auto"/>
              </w:divBdr>
              <w:divsChild>
                <w:div w:id="629096388">
                  <w:marLeft w:val="0"/>
                  <w:marRight w:val="0"/>
                  <w:marTop w:val="0"/>
                  <w:marBottom w:val="0"/>
                  <w:divBdr>
                    <w:top w:val="none" w:sz="0" w:space="0" w:color="auto"/>
                    <w:left w:val="none" w:sz="0" w:space="0" w:color="auto"/>
                    <w:bottom w:val="none" w:sz="0" w:space="0" w:color="auto"/>
                    <w:right w:val="none" w:sz="0" w:space="0" w:color="auto"/>
                  </w:divBdr>
                </w:div>
                <w:div w:id="13853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3467">
      <w:bodyDiv w:val="1"/>
      <w:marLeft w:val="0"/>
      <w:marRight w:val="0"/>
      <w:marTop w:val="0"/>
      <w:marBottom w:val="0"/>
      <w:divBdr>
        <w:top w:val="none" w:sz="0" w:space="0" w:color="auto"/>
        <w:left w:val="none" w:sz="0" w:space="0" w:color="auto"/>
        <w:bottom w:val="none" w:sz="0" w:space="0" w:color="auto"/>
        <w:right w:val="none" w:sz="0" w:space="0" w:color="auto"/>
      </w:divBdr>
      <w:divsChild>
        <w:div w:id="352388454">
          <w:marLeft w:val="0"/>
          <w:marRight w:val="0"/>
          <w:marTop w:val="0"/>
          <w:marBottom w:val="0"/>
          <w:divBdr>
            <w:top w:val="none" w:sz="0" w:space="0" w:color="auto"/>
            <w:left w:val="none" w:sz="0" w:space="0" w:color="auto"/>
            <w:bottom w:val="none" w:sz="0" w:space="0" w:color="auto"/>
            <w:right w:val="none" w:sz="0" w:space="0" w:color="auto"/>
          </w:divBdr>
          <w:divsChild>
            <w:div w:id="2090223942">
              <w:marLeft w:val="0"/>
              <w:marRight w:val="0"/>
              <w:marTop w:val="0"/>
              <w:marBottom w:val="0"/>
              <w:divBdr>
                <w:top w:val="none" w:sz="0" w:space="0" w:color="auto"/>
                <w:left w:val="none" w:sz="0" w:space="0" w:color="auto"/>
                <w:bottom w:val="none" w:sz="0" w:space="0" w:color="auto"/>
                <w:right w:val="none" w:sz="0" w:space="0" w:color="auto"/>
              </w:divBdr>
              <w:divsChild>
                <w:div w:id="377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67918">
          <w:marLeft w:val="0"/>
          <w:marRight w:val="0"/>
          <w:marTop w:val="0"/>
          <w:marBottom w:val="0"/>
          <w:divBdr>
            <w:top w:val="none" w:sz="0" w:space="0" w:color="auto"/>
            <w:left w:val="none" w:sz="0" w:space="0" w:color="auto"/>
            <w:bottom w:val="none" w:sz="0" w:space="0" w:color="auto"/>
            <w:right w:val="none" w:sz="0" w:space="0" w:color="auto"/>
          </w:divBdr>
          <w:divsChild>
            <w:div w:id="1314063716">
              <w:marLeft w:val="0"/>
              <w:marRight w:val="0"/>
              <w:marTop w:val="0"/>
              <w:marBottom w:val="0"/>
              <w:divBdr>
                <w:top w:val="none" w:sz="0" w:space="0" w:color="auto"/>
                <w:left w:val="none" w:sz="0" w:space="0" w:color="auto"/>
                <w:bottom w:val="none" w:sz="0" w:space="0" w:color="auto"/>
                <w:right w:val="none" w:sz="0" w:space="0" w:color="auto"/>
              </w:divBdr>
              <w:divsChild>
                <w:div w:id="375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09304">
      <w:bodyDiv w:val="1"/>
      <w:marLeft w:val="0"/>
      <w:marRight w:val="0"/>
      <w:marTop w:val="0"/>
      <w:marBottom w:val="0"/>
      <w:divBdr>
        <w:top w:val="none" w:sz="0" w:space="0" w:color="auto"/>
        <w:left w:val="none" w:sz="0" w:space="0" w:color="auto"/>
        <w:bottom w:val="none" w:sz="0" w:space="0" w:color="auto"/>
        <w:right w:val="none" w:sz="0" w:space="0" w:color="auto"/>
      </w:divBdr>
      <w:divsChild>
        <w:div w:id="2012292211">
          <w:marLeft w:val="0"/>
          <w:marRight w:val="0"/>
          <w:marTop w:val="0"/>
          <w:marBottom w:val="0"/>
          <w:divBdr>
            <w:top w:val="none" w:sz="0" w:space="0" w:color="auto"/>
            <w:left w:val="none" w:sz="0" w:space="0" w:color="auto"/>
            <w:bottom w:val="none" w:sz="0" w:space="0" w:color="auto"/>
            <w:right w:val="none" w:sz="0" w:space="0" w:color="auto"/>
          </w:divBdr>
          <w:divsChild>
            <w:div w:id="79450991">
              <w:marLeft w:val="0"/>
              <w:marRight w:val="0"/>
              <w:marTop w:val="0"/>
              <w:marBottom w:val="0"/>
              <w:divBdr>
                <w:top w:val="none" w:sz="0" w:space="0" w:color="auto"/>
                <w:left w:val="none" w:sz="0" w:space="0" w:color="auto"/>
                <w:bottom w:val="none" w:sz="0" w:space="0" w:color="auto"/>
                <w:right w:val="none" w:sz="0" w:space="0" w:color="auto"/>
              </w:divBdr>
              <w:divsChild>
                <w:div w:id="289020938">
                  <w:marLeft w:val="0"/>
                  <w:marRight w:val="0"/>
                  <w:marTop w:val="0"/>
                  <w:marBottom w:val="0"/>
                  <w:divBdr>
                    <w:top w:val="none" w:sz="0" w:space="0" w:color="auto"/>
                    <w:left w:val="none" w:sz="0" w:space="0" w:color="auto"/>
                    <w:bottom w:val="none" w:sz="0" w:space="0" w:color="auto"/>
                    <w:right w:val="none" w:sz="0" w:space="0" w:color="auto"/>
                  </w:divBdr>
                </w:div>
                <w:div w:id="1032850481">
                  <w:marLeft w:val="0"/>
                  <w:marRight w:val="0"/>
                  <w:marTop w:val="0"/>
                  <w:marBottom w:val="0"/>
                  <w:divBdr>
                    <w:top w:val="none" w:sz="0" w:space="0" w:color="auto"/>
                    <w:left w:val="none" w:sz="0" w:space="0" w:color="auto"/>
                    <w:bottom w:val="none" w:sz="0" w:space="0" w:color="auto"/>
                    <w:right w:val="none" w:sz="0" w:space="0" w:color="auto"/>
                  </w:divBdr>
                </w:div>
                <w:div w:id="747069820">
                  <w:marLeft w:val="0"/>
                  <w:marRight w:val="0"/>
                  <w:marTop w:val="0"/>
                  <w:marBottom w:val="0"/>
                  <w:divBdr>
                    <w:top w:val="none" w:sz="0" w:space="0" w:color="auto"/>
                    <w:left w:val="none" w:sz="0" w:space="0" w:color="auto"/>
                    <w:bottom w:val="none" w:sz="0" w:space="0" w:color="auto"/>
                    <w:right w:val="none" w:sz="0" w:space="0" w:color="auto"/>
                  </w:divBdr>
                </w:div>
              </w:divsChild>
            </w:div>
            <w:div w:id="882182020">
              <w:marLeft w:val="0"/>
              <w:marRight w:val="0"/>
              <w:marTop w:val="0"/>
              <w:marBottom w:val="0"/>
              <w:divBdr>
                <w:top w:val="none" w:sz="0" w:space="0" w:color="auto"/>
                <w:left w:val="none" w:sz="0" w:space="0" w:color="auto"/>
                <w:bottom w:val="none" w:sz="0" w:space="0" w:color="auto"/>
                <w:right w:val="none" w:sz="0" w:space="0" w:color="auto"/>
              </w:divBdr>
              <w:divsChild>
                <w:div w:id="1462992826">
                  <w:marLeft w:val="0"/>
                  <w:marRight w:val="0"/>
                  <w:marTop w:val="0"/>
                  <w:marBottom w:val="0"/>
                  <w:divBdr>
                    <w:top w:val="none" w:sz="0" w:space="0" w:color="auto"/>
                    <w:left w:val="none" w:sz="0" w:space="0" w:color="auto"/>
                    <w:bottom w:val="none" w:sz="0" w:space="0" w:color="auto"/>
                    <w:right w:val="none" w:sz="0" w:space="0" w:color="auto"/>
                  </w:divBdr>
                </w:div>
              </w:divsChild>
            </w:div>
            <w:div w:id="1768958578">
              <w:marLeft w:val="0"/>
              <w:marRight w:val="0"/>
              <w:marTop w:val="0"/>
              <w:marBottom w:val="0"/>
              <w:divBdr>
                <w:top w:val="none" w:sz="0" w:space="0" w:color="auto"/>
                <w:left w:val="none" w:sz="0" w:space="0" w:color="auto"/>
                <w:bottom w:val="none" w:sz="0" w:space="0" w:color="auto"/>
                <w:right w:val="none" w:sz="0" w:space="0" w:color="auto"/>
              </w:divBdr>
              <w:divsChild>
                <w:div w:id="1513030416">
                  <w:marLeft w:val="0"/>
                  <w:marRight w:val="0"/>
                  <w:marTop w:val="0"/>
                  <w:marBottom w:val="0"/>
                  <w:divBdr>
                    <w:top w:val="none" w:sz="0" w:space="0" w:color="auto"/>
                    <w:left w:val="none" w:sz="0" w:space="0" w:color="auto"/>
                    <w:bottom w:val="none" w:sz="0" w:space="0" w:color="auto"/>
                    <w:right w:val="none" w:sz="0" w:space="0" w:color="auto"/>
                  </w:divBdr>
                </w:div>
                <w:div w:id="82651438">
                  <w:marLeft w:val="0"/>
                  <w:marRight w:val="0"/>
                  <w:marTop w:val="0"/>
                  <w:marBottom w:val="0"/>
                  <w:divBdr>
                    <w:top w:val="none" w:sz="0" w:space="0" w:color="auto"/>
                    <w:left w:val="none" w:sz="0" w:space="0" w:color="auto"/>
                    <w:bottom w:val="none" w:sz="0" w:space="0" w:color="auto"/>
                    <w:right w:val="none" w:sz="0" w:space="0" w:color="auto"/>
                  </w:divBdr>
                </w:div>
              </w:divsChild>
            </w:div>
            <w:div w:id="1546796614">
              <w:marLeft w:val="0"/>
              <w:marRight w:val="0"/>
              <w:marTop w:val="0"/>
              <w:marBottom w:val="0"/>
              <w:divBdr>
                <w:top w:val="none" w:sz="0" w:space="0" w:color="auto"/>
                <w:left w:val="none" w:sz="0" w:space="0" w:color="auto"/>
                <w:bottom w:val="none" w:sz="0" w:space="0" w:color="auto"/>
                <w:right w:val="none" w:sz="0" w:space="0" w:color="auto"/>
              </w:divBdr>
              <w:divsChild>
                <w:div w:id="1901407331">
                  <w:marLeft w:val="0"/>
                  <w:marRight w:val="0"/>
                  <w:marTop w:val="0"/>
                  <w:marBottom w:val="0"/>
                  <w:divBdr>
                    <w:top w:val="none" w:sz="0" w:space="0" w:color="auto"/>
                    <w:left w:val="none" w:sz="0" w:space="0" w:color="auto"/>
                    <w:bottom w:val="none" w:sz="0" w:space="0" w:color="auto"/>
                    <w:right w:val="none" w:sz="0" w:space="0" w:color="auto"/>
                  </w:divBdr>
                </w:div>
              </w:divsChild>
            </w:div>
            <w:div w:id="2137406923">
              <w:marLeft w:val="0"/>
              <w:marRight w:val="0"/>
              <w:marTop w:val="0"/>
              <w:marBottom w:val="0"/>
              <w:divBdr>
                <w:top w:val="none" w:sz="0" w:space="0" w:color="auto"/>
                <w:left w:val="none" w:sz="0" w:space="0" w:color="auto"/>
                <w:bottom w:val="none" w:sz="0" w:space="0" w:color="auto"/>
                <w:right w:val="none" w:sz="0" w:space="0" w:color="auto"/>
              </w:divBdr>
              <w:divsChild>
                <w:div w:id="789056586">
                  <w:marLeft w:val="0"/>
                  <w:marRight w:val="0"/>
                  <w:marTop w:val="0"/>
                  <w:marBottom w:val="0"/>
                  <w:divBdr>
                    <w:top w:val="none" w:sz="0" w:space="0" w:color="auto"/>
                    <w:left w:val="none" w:sz="0" w:space="0" w:color="auto"/>
                    <w:bottom w:val="none" w:sz="0" w:space="0" w:color="auto"/>
                    <w:right w:val="none" w:sz="0" w:space="0" w:color="auto"/>
                  </w:divBdr>
                </w:div>
              </w:divsChild>
            </w:div>
            <w:div w:id="308173053">
              <w:marLeft w:val="0"/>
              <w:marRight w:val="0"/>
              <w:marTop w:val="0"/>
              <w:marBottom w:val="0"/>
              <w:divBdr>
                <w:top w:val="none" w:sz="0" w:space="0" w:color="auto"/>
                <w:left w:val="none" w:sz="0" w:space="0" w:color="auto"/>
                <w:bottom w:val="none" w:sz="0" w:space="0" w:color="auto"/>
                <w:right w:val="none" w:sz="0" w:space="0" w:color="auto"/>
              </w:divBdr>
              <w:divsChild>
                <w:div w:id="10149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6745">
      <w:bodyDiv w:val="1"/>
      <w:marLeft w:val="0"/>
      <w:marRight w:val="0"/>
      <w:marTop w:val="0"/>
      <w:marBottom w:val="0"/>
      <w:divBdr>
        <w:top w:val="none" w:sz="0" w:space="0" w:color="auto"/>
        <w:left w:val="none" w:sz="0" w:space="0" w:color="auto"/>
        <w:bottom w:val="none" w:sz="0" w:space="0" w:color="auto"/>
        <w:right w:val="none" w:sz="0" w:space="0" w:color="auto"/>
      </w:divBdr>
      <w:divsChild>
        <w:div w:id="1324090424">
          <w:marLeft w:val="0"/>
          <w:marRight w:val="0"/>
          <w:marTop w:val="0"/>
          <w:marBottom w:val="0"/>
          <w:divBdr>
            <w:top w:val="none" w:sz="0" w:space="0" w:color="auto"/>
            <w:left w:val="none" w:sz="0" w:space="0" w:color="auto"/>
            <w:bottom w:val="none" w:sz="0" w:space="0" w:color="auto"/>
            <w:right w:val="none" w:sz="0" w:space="0" w:color="auto"/>
          </w:divBdr>
          <w:divsChild>
            <w:div w:id="588126064">
              <w:marLeft w:val="0"/>
              <w:marRight w:val="0"/>
              <w:marTop w:val="0"/>
              <w:marBottom w:val="0"/>
              <w:divBdr>
                <w:top w:val="none" w:sz="0" w:space="0" w:color="auto"/>
                <w:left w:val="none" w:sz="0" w:space="0" w:color="auto"/>
                <w:bottom w:val="none" w:sz="0" w:space="0" w:color="auto"/>
                <w:right w:val="none" w:sz="0" w:space="0" w:color="auto"/>
              </w:divBdr>
              <w:divsChild>
                <w:div w:id="866213729">
                  <w:marLeft w:val="0"/>
                  <w:marRight w:val="0"/>
                  <w:marTop w:val="0"/>
                  <w:marBottom w:val="0"/>
                  <w:divBdr>
                    <w:top w:val="none" w:sz="0" w:space="0" w:color="auto"/>
                    <w:left w:val="none" w:sz="0" w:space="0" w:color="auto"/>
                    <w:bottom w:val="none" w:sz="0" w:space="0" w:color="auto"/>
                    <w:right w:val="none" w:sz="0" w:space="0" w:color="auto"/>
                  </w:divBdr>
                </w:div>
              </w:divsChild>
            </w:div>
            <w:div w:id="163932992">
              <w:marLeft w:val="0"/>
              <w:marRight w:val="0"/>
              <w:marTop w:val="0"/>
              <w:marBottom w:val="0"/>
              <w:divBdr>
                <w:top w:val="none" w:sz="0" w:space="0" w:color="auto"/>
                <w:left w:val="none" w:sz="0" w:space="0" w:color="auto"/>
                <w:bottom w:val="none" w:sz="0" w:space="0" w:color="auto"/>
                <w:right w:val="none" w:sz="0" w:space="0" w:color="auto"/>
              </w:divBdr>
              <w:divsChild>
                <w:div w:id="1116023764">
                  <w:marLeft w:val="0"/>
                  <w:marRight w:val="0"/>
                  <w:marTop w:val="0"/>
                  <w:marBottom w:val="0"/>
                  <w:divBdr>
                    <w:top w:val="none" w:sz="0" w:space="0" w:color="auto"/>
                    <w:left w:val="none" w:sz="0" w:space="0" w:color="auto"/>
                    <w:bottom w:val="none" w:sz="0" w:space="0" w:color="auto"/>
                    <w:right w:val="none" w:sz="0" w:space="0" w:color="auto"/>
                  </w:divBdr>
                </w:div>
              </w:divsChild>
            </w:div>
            <w:div w:id="1255017759">
              <w:marLeft w:val="0"/>
              <w:marRight w:val="0"/>
              <w:marTop w:val="0"/>
              <w:marBottom w:val="0"/>
              <w:divBdr>
                <w:top w:val="none" w:sz="0" w:space="0" w:color="auto"/>
                <w:left w:val="none" w:sz="0" w:space="0" w:color="auto"/>
                <w:bottom w:val="none" w:sz="0" w:space="0" w:color="auto"/>
                <w:right w:val="none" w:sz="0" w:space="0" w:color="auto"/>
              </w:divBdr>
              <w:divsChild>
                <w:div w:id="375324851">
                  <w:marLeft w:val="0"/>
                  <w:marRight w:val="0"/>
                  <w:marTop w:val="0"/>
                  <w:marBottom w:val="0"/>
                  <w:divBdr>
                    <w:top w:val="none" w:sz="0" w:space="0" w:color="auto"/>
                    <w:left w:val="none" w:sz="0" w:space="0" w:color="auto"/>
                    <w:bottom w:val="none" w:sz="0" w:space="0" w:color="auto"/>
                    <w:right w:val="none" w:sz="0" w:space="0" w:color="auto"/>
                  </w:divBdr>
                </w:div>
              </w:divsChild>
            </w:div>
            <w:div w:id="1755975954">
              <w:marLeft w:val="0"/>
              <w:marRight w:val="0"/>
              <w:marTop w:val="0"/>
              <w:marBottom w:val="0"/>
              <w:divBdr>
                <w:top w:val="none" w:sz="0" w:space="0" w:color="auto"/>
                <w:left w:val="none" w:sz="0" w:space="0" w:color="auto"/>
                <w:bottom w:val="none" w:sz="0" w:space="0" w:color="auto"/>
                <w:right w:val="none" w:sz="0" w:space="0" w:color="auto"/>
              </w:divBdr>
              <w:divsChild>
                <w:div w:id="2041971711">
                  <w:marLeft w:val="0"/>
                  <w:marRight w:val="0"/>
                  <w:marTop w:val="0"/>
                  <w:marBottom w:val="0"/>
                  <w:divBdr>
                    <w:top w:val="none" w:sz="0" w:space="0" w:color="auto"/>
                    <w:left w:val="none" w:sz="0" w:space="0" w:color="auto"/>
                    <w:bottom w:val="none" w:sz="0" w:space="0" w:color="auto"/>
                    <w:right w:val="none" w:sz="0" w:space="0" w:color="auto"/>
                  </w:divBdr>
                </w:div>
              </w:divsChild>
            </w:div>
            <w:div w:id="327443756">
              <w:marLeft w:val="0"/>
              <w:marRight w:val="0"/>
              <w:marTop w:val="0"/>
              <w:marBottom w:val="0"/>
              <w:divBdr>
                <w:top w:val="none" w:sz="0" w:space="0" w:color="auto"/>
                <w:left w:val="none" w:sz="0" w:space="0" w:color="auto"/>
                <w:bottom w:val="none" w:sz="0" w:space="0" w:color="auto"/>
                <w:right w:val="none" w:sz="0" w:space="0" w:color="auto"/>
              </w:divBdr>
              <w:divsChild>
                <w:div w:id="1810518109">
                  <w:marLeft w:val="0"/>
                  <w:marRight w:val="0"/>
                  <w:marTop w:val="0"/>
                  <w:marBottom w:val="0"/>
                  <w:divBdr>
                    <w:top w:val="none" w:sz="0" w:space="0" w:color="auto"/>
                    <w:left w:val="none" w:sz="0" w:space="0" w:color="auto"/>
                    <w:bottom w:val="none" w:sz="0" w:space="0" w:color="auto"/>
                    <w:right w:val="none" w:sz="0" w:space="0" w:color="auto"/>
                  </w:divBdr>
                </w:div>
              </w:divsChild>
            </w:div>
            <w:div w:id="1812474495">
              <w:marLeft w:val="0"/>
              <w:marRight w:val="0"/>
              <w:marTop w:val="0"/>
              <w:marBottom w:val="0"/>
              <w:divBdr>
                <w:top w:val="none" w:sz="0" w:space="0" w:color="auto"/>
                <w:left w:val="none" w:sz="0" w:space="0" w:color="auto"/>
                <w:bottom w:val="none" w:sz="0" w:space="0" w:color="auto"/>
                <w:right w:val="none" w:sz="0" w:space="0" w:color="auto"/>
              </w:divBdr>
              <w:divsChild>
                <w:div w:id="1939368967">
                  <w:marLeft w:val="0"/>
                  <w:marRight w:val="0"/>
                  <w:marTop w:val="0"/>
                  <w:marBottom w:val="0"/>
                  <w:divBdr>
                    <w:top w:val="none" w:sz="0" w:space="0" w:color="auto"/>
                    <w:left w:val="none" w:sz="0" w:space="0" w:color="auto"/>
                    <w:bottom w:val="none" w:sz="0" w:space="0" w:color="auto"/>
                    <w:right w:val="none" w:sz="0" w:space="0" w:color="auto"/>
                  </w:divBdr>
                </w:div>
              </w:divsChild>
            </w:div>
            <w:div w:id="1531576546">
              <w:marLeft w:val="0"/>
              <w:marRight w:val="0"/>
              <w:marTop w:val="0"/>
              <w:marBottom w:val="0"/>
              <w:divBdr>
                <w:top w:val="none" w:sz="0" w:space="0" w:color="auto"/>
                <w:left w:val="none" w:sz="0" w:space="0" w:color="auto"/>
                <w:bottom w:val="none" w:sz="0" w:space="0" w:color="auto"/>
                <w:right w:val="none" w:sz="0" w:space="0" w:color="auto"/>
              </w:divBdr>
              <w:divsChild>
                <w:div w:id="1697122033">
                  <w:marLeft w:val="0"/>
                  <w:marRight w:val="0"/>
                  <w:marTop w:val="0"/>
                  <w:marBottom w:val="0"/>
                  <w:divBdr>
                    <w:top w:val="none" w:sz="0" w:space="0" w:color="auto"/>
                    <w:left w:val="none" w:sz="0" w:space="0" w:color="auto"/>
                    <w:bottom w:val="none" w:sz="0" w:space="0" w:color="auto"/>
                    <w:right w:val="none" w:sz="0" w:space="0" w:color="auto"/>
                  </w:divBdr>
                </w:div>
              </w:divsChild>
            </w:div>
            <w:div w:id="212667906">
              <w:marLeft w:val="0"/>
              <w:marRight w:val="0"/>
              <w:marTop w:val="0"/>
              <w:marBottom w:val="0"/>
              <w:divBdr>
                <w:top w:val="none" w:sz="0" w:space="0" w:color="auto"/>
                <w:left w:val="none" w:sz="0" w:space="0" w:color="auto"/>
                <w:bottom w:val="none" w:sz="0" w:space="0" w:color="auto"/>
                <w:right w:val="none" w:sz="0" w:space="0" w:color="auto"/>
              </w:divBdr>
              <w:divsChild>
                <w:div w:id="2012028463">
                  <w:marLeft w:val="0"/>
                  <w:marRight w:val="0"/>
                  <w:marTop w:val="0"/>
                  <w:marBottom w:val="0"/>
                  <w:divBdr>
                    <w:top w:val="none" w:sz="0" w:space="0" w:color="auto"/>
                    <w:left w:val="none" w:sz="0" w:space="0" w:color="auto"/>
                    <w:bottom w:val="none" w:sz="0" w:space="0" w:color="auto"/>
                    <w:right w:val="none" w:sz="0" w:space="0" w:color="auto"/>
                  </w:divBdr>
                </w:div>
              </w:divsChild>
            </w:div>
            <w:div w:id="142310078">
              <w:marLeft w:val="0"/>
              <w:marRight w:val="0"/>
              <w:marTop w:val="0"/>
              <w:marBottom w:val="0"/>
              <w:divBdr>
                <w:top w:val="none" w:sz="0" w:space="0" w:color="auto"/>
                <w:left w:val="none" w:sz="0" w:space="0" w:color="auto"/>
                <w:bottom w:val="none" w:sz="0" w:space="0" w:color="auto"/>
                <w:right w:val="none" w:sz="0" w:space="0" w:color="auto"/>
              </w:divBdr>
              <w:divsChild>
                <w:div w:id="1693798709">
                  <w:marLeft w:val="0"/>
                  <w:marRight w:val="0"/>
                  <w:marTop w:val="0"/>
                  <w:marBottom w:val="0"/>
                  <w:divBdr>
                    <w:top w:val="none" w:sz="0" w:space="0" w:color="auto"/>
                    <w:left w:val="none" w:sz="0" w:space="0" w:color="auto"/>
                    <w:bottom w:val="none" w:sz="0" w:space="0" w:color="auto"/>
                    <w:right w:val="none" w:sz="0" w:space="0" w:color="auto"/>
                  </w:divBdr>
                </w:div>
              </w:divsChild>
            </w:div>
            <w:div w:id="453138417">
              <w:marLeft w:val="0"/>
              <w:marRight w:val="0"/>
              <w:marTop w:val="0"/>
              <w:marBottom w:val="0"/>
              <w:divBdr>
                <w:top w:val="none" w:sz="0" w:space="0" w:color="auto"/>
                <w:left w:val="none" w:sz="0" w:space="0" w:color="auto"/>
                <w:bottom w:val="none" w:sz="0" w:space="0" w:color="auto"/>
                <w:right w:val="none" w:sz="0" w:space="0" w:color="auto"/>
              </w:divBdr>
              <w:divsChild>
                <w:div w:id="1851332146">
                  <w:marLeft w:val="0"/>
                  <w:marRight w:val="0"/>
                  <w:marTop w:val="0"/>
                  <w:marBottom w:val="0"/>
                  <w:divBdr>
                    <w:top w:val="none" w:sz="0" w:space="0" w:color="auto"/>
                    <w:left w:val="none" w:sz="0" w:space="0" w:color="auto"/>
                    <w:bottom w:val="none" w:sz="0" w:space="0" w:color="auto"/>
                    <w:right w:val="none" w:sz="0" w:space="0" w:color="auto"/>
                  </w:divBdr>
                </w:div>
              </w:divsChild>
            </w:div>
            <w:div w:id="2005236849">
              <w:marLeft w:val="0"/>
              <w:marRight w:val="0"/>
              <w:marTop w:val="0"/>
              <w:marBottom w:val="0"/>
              <w:divBdr>
                <w:top w:val="none" w:sz="0" w:space="0" w:color="auto"/>
                <w:left w:val="none" w:sz="0" w:space="0" w:color="auto"/>
                <w:bottom w:val="none" w:sz="0" w:space="0" w:color="auto"/>
                <w:right w:val="none" w:sz="0" w:space="0" w:color="auto"/>
              </w:divBdr>
              <w:divsChild>
                <w:div w:id="1678844770">
                  <w:marLeft w:val="0"/>
                  <w:marRight w:val="0"/>
                  <w:marTop w:val="0"/>
                  <w:marBottom w:val="0"/>
                  <w:divBdr>
                    <w:top w:val="none" w:sz="0" w:space="0" w:color="auto"/>
                    <w:left w:val="none" w:sz="0" w:space="0" w:color="auto"/>
                    <w:bottom w:val="none" w:sz="0" w:space="0" w:color="auto"/>
                    <w:right w:val="none" w:sz="0" w:space="0" w:color="auto"/>
                  </w:divBdr>
                </w:div>
              </w:divsChild>
            </w:div>
            <w:div w:id="651182067">
              <w:marLeft w:val="0"/>
              <w:marRight w:val="0"/>
              <w:marTop w:val="0"/>
              <w:marBottom w:val="0"/>
              <w:divBdr>
                <w:top w:val="none" w:sz="0" w:space="0" w:color="auto"/>
                <w:left w:val="none" w:sz="0" w:space="0" w:color="auto"/>
                <w:bottom w:val="none" w:sz="0" w:space="0" w:color="auto"/>
                <w:right w:val="none" w:sz="0" w:space="0" w:color="auto"/>
              </w:divBdr>
              <w:divsChild>
                <w:div w:id="417092271">
                  <w:marLeft w:val="0"/>
                  <w:marRight w:val="0"/>
                  <w:marTop w:val="0"/>
                  <w:marBottom w:val="0"/>
                  <w:divBdr>
                    <w:top w:val="none" w:sz="0" w:space="0" w:color="auto"/>
                    <w:left w:val="none" w:sz="0" w:space="0" w:color="auto"/>
                    <w:bottom w:val="none" w:sz="0" w:space="0" w:color="auto"/>
                    <w:right w:val="none" w:sz="0" w:space="0" w:color="auto"/>
                  </w:divBdr>
                </w:div>
              </w:divsChild>
            </w:div>
            <w:div w:id="716399326">
              <w:marLeft w:val="0"/>
              <w:marRight w:val="0"/>
              <w:marTop w:val="0"/>
              <w:marBottom w:val="0"/>
              <w:divBdr>
                <w:top w:val="none" w:sz="0" w:space="0" w:color="auto"/>
                <w:left w:val="none" w:sz="0" w:space="0" w:color="auto"/>
                <w:bottom w:val="none" w:sz="0" w:space="0" w:color="auto"/>
                <w:right w:val="none" w:sz="0" w:space="0" w:color="auto"/>
              </w:divBdr>
              <w:divsChild>
                <w:div w:id="1494175847">
                  <w:marLeft w:val="0"/>
                  <w:marRight w:val="0"/>
                  <w:marTop w:val="0"/>
                  <w:marBottom w:val="0"/>
                  <w:divBdr>
                    <w:top w:val="none" w:sz="0" w:space="0" w:color="auto"/>
                    <w:left w:val="none" w:sz="0" w:space="0" w:color="auto"/>
                    <w:bottom w:val="none" w:sz="0" w:space="0" w:color="auto"/>
                    <w:right w:val="none" w:sz="0" w:space="0" w:color="auto"/>
                  </w:divBdr>
                </w:div>
              </w:divsChild>
            </w:div>
            <w:div w:id="384452897">
              <w:marLeft w:val="0"/>
              <w:marRight w:val="0"/>
              <w:marTop w:val="0"/>
              <w:marBottom w:val="0"/>
              <w:divBdr>
                <w:top w:val="none" w:sz="0" w:space="0" w:color="auto"/>
                <w:left w:val="none" w:sz="0" w:space="0" w:color="auto"/>
                <w:bottom w:val="none" w:sz="0" w:space="0" w:color="auto"/>
                <w:right w:val="none" w:sz="0" w:space="0" w:color="auto"/>
              </w:divBdr>
              <w:divsChild>
                <w:div w:id="2004549893">
                  <w:marLeft w:val="0"/>
                  <w:marRight w:val="0"/>
                  <w:marTop w:val="0"/>
                  <w:marBottom w:val="0"/>
                  <w:divBdr>
                    <w:top w:val="none" w:sz="0" w:space="0" w:color="auto"/>
                    <w:left w:val="none" w:sz="0" w:space="0" w:color="auto"/>
                    <w:bottom w:val="none" w:sz="0" w:space="0" w:color="auto"/>
                    <w:right w:val="none" w:sz="0" w:space="0" w:color="auto"/>
                  </w:divBdr>
                </w:div>
              </w:divsChild>
            </w:div>
            <w:div w:id="128205001">
              <w:marLeft w:val="0"/>
              <w:marRight w:val="0"/>
              <w:marTop w:val="0"/>
              <w:marBottom w:val="0"/>
              <w:divBdr>
                <w:top w:val="none" w:sz="0" w:space="0" w:color="auto"/>
                <w:left w:val="none" w:sz="0" w:space="0" w:color="auto"/>
                <w:bottom w:val="none" w:sz="0" w:space="0" w:color="auto"/>
                <w:right w:val="none" w:sz="0" w:space="0" w:color="auto"/>
              </w:divBdr>
              <w:divsChild>
                <w:div w:id="438722433">
                  <w:marLeft w:val="0"/>
                  <w:marRight w:val="0"/>
                  <w:marTop w:val="0"/>
                  <w:marBottom w:val="0"/>
                  <w:divBdr>
                    <w:top w:val="none" w:sz="0" w:space="0" w:color="auto"/>
                    <w:left w:val="none" w:sz="0" w:space="0" w:color="auto"/>
                    <w:bottom w:val="none" w:sz="0" w:space="0" w:color="auto"/>
                    <w:right w:val="none" w:sz="0" w:space="0" w:color="auto"/>
                  </w:divBdr>
                </w:div>
              </w:divsChild>
            </w:div>
            <w:div w:id="43987804">
              <w:marLeft w:val="0"/>
              <w:marRight w:val="0"/>
              <w:marTop w:val="0"/>
              <w:marBottom w:val="0"/>
              <w:divBdr>
                <w:top w:val="none" w:sz="0" w:space="0" w:color="auto"/>
                <w:left w:val="none" w:sz="0" w:space="0" w:color="auto"/>
                <w:bottom w:val="none" w:sz="0" w:space="0" w:color="auto"/>
                <w:right w:val="none" w:sz="0" w:space="0" w:color="auto"/>
              </w:divBdr>
              <w:divsChild>
                <w:div w:id="1829011311">
                  <w:marLeft w:val="0"/>
                  <w:marRight w:val="0"/>
                  <w:marTop w:val="0"/>
                  <w:marBottom w:val="0"/>
                  <w:divBdr>
                    <w:top w:val="none" w:sz="0" w:space="0" w:color="auto"/>
                    <w:left w:val="none" w:sz="0" w:space="0" w:color="auto"/>
                    <w:bottom w:val="none" w:sz="0" w:space="0" w:color="auto"/>
                    <w:right w:val="none" w:sz="0" w:space="0" w:color="auto"/>
                  </w:divBdr>
                </w:div>
              </w:divsChild>
            </w:div>
            <w:div w:id="1205559475">
              <w:marLeft w:val="0"/>
              <w:marRight w:val="0"/>
              <w:marTop w:val="0"/>
              <w:marBottom w:val="0"/>
              <w:divBdr>
                <w:top w:val="none" w:sz="0" w:space="0" w:color="auto"/>
                <w:left w:val="none" w:sz="0" w:space="0" w:color="auto"/>
                <w:bottom w:val="none" w:sz="0" w:space="0" w:color="auto"/>
                <w:right w:val="none" w:sz="0" w:space="0" w:color="auto"/>
              </w:divBdr>
              <w:divsChild>
                <w:div w:id="2020349388">
                  <w:marLeft w:val="0"/>
                  <w:marRight w:val="0"/>
                  <w:marTop w:val="0"/>
                  <w:marBottom w:val="0"/>
                  <w:divBdr>
                    <w:top w:val="none" w:sz="0" w:space="0" w:color="auto"/>
                    <w:left w:val="none" w:sz="0" w:space="0" w:color="auto"/>
                    <w:bottom w:val="none" w:sz="0" w:space="0" w:color="auto"/>
                    <w:right w:val="none" w:sz="0" w:space="0" w:color="auto"/>
                  </w:divBdr>
                </w:div>
              </w:divsChild>
            </w:div>
            <w:div w:id="1604144886">
              <w:marLeft w:val="0"/>
              <w:marRight w:val="0"/>
              <w:marTop w:val="0"/>
              <w:marBottom w:val="0"/>
              <w:divBdr>
                <w:top w:val="none" w:sz="0" w:space="0" w:color="auto"/>
                <w:left w:val="none" w:sz="0" w:space="0" w:color="auto"/>
                <w:bottom w:val="none" w:sz="0" w:space="0" w:color="auto"/>
                <w:right w:val="none" w:sz="0" w:space="0" w:color="auto"/>
              </w:divBdr>
              <w:divsChild>
                <w:div w:id="1644894265">
                  <w:marLeft w:val="0"/>
                  <w:marRight w:val="0"/>
                  <w:marTop w:val="0"/>
                  <w:marBottom w:val="0"/>
                  <w:divBdr>
                    <w:top w:val="none" w:sz="0" w:space="0" w:color="auto"/>
                    <w:left w:val="none" w:sz="0" w:space="0" w:color="auto"/>
                    <w:bottom w:val="none" w:sz="0" w:space="0" w:color="auto"/>
                    <w:right w:val="none" w:sz="0" w:space="0" w:color="auto"/>
                  </w:divBdr>
                </w:div>
              </w:divsChild>
            </w:div>
            <w:div w:id="205995341">
              <w:marLeft w:val="0"/>
              <w:marRight w:val="0"/>
              <w:marTop w:val="0"/>
              <w:marBottom w:val="0"/>
              <w:divBdr>
                <w:top w:val="none" w:sz="0" w:space="0" w:color="auto"/>
                <w:left w:val="none" w:sz="0" w:space="0" w:color="auto"/>
                <w:bottom w:val="none" w:sz="0" w:space="0" w:color="auto"/>
                <w:right w:val="none" w:sz="0" w:space="0" w:color="auto"/>
              </w:divBdr>
              <w:divsChild>
                <w:div w:id="1560825104">
                  <w:marLeft w:val="0"/>
                  <w:marRight w:val="0"/>
                  <w:marTop w:val="0"/>
                  <w:marBottom w:val="0"/>
                  <w:divBdr>
                    <w:top w:val="none" w:sz="0" w:space="0" w:color="auto"/>
                    <w:left w:val="none" w:sz="0" w:space="0" w:color="auto"/>
                    <w:bottom w:val="none" w:sz="0" w:space="0" w:color="auto"/>
                    <w:right w:val="none" w:sz="0" w:space="0" w:color="auto"/>
                  </w:divBdr>
                </w:div>
              </w:divsChild>
            </w:div>
            <w:div w:id="244919819">
              <w:marLeft w:val="0"/>
              <w:marRight w:val="0"/>
              <w:marTop w:val="0"/>
              <w:marBottom w:val="0"/>
              <w:divBdr>
                <w:top w:val="none" w:sz="0" w:space="0" w:color="auto"/>
                <w:left w:val="none" w:sz="0" w:space="0" w:color="auto"/>
                <w:bottom w:val="none" w:sz="0" w:space="0" w:color="auto"/>
                <w:right w:val="none" w:sz="0" w:space="0" w:color="auto"/>
              </w:divBdr>
              <w:divsChild>
                <w:div w:id="1129276463">
                  <w:marLeft w:val="0"/>
                  <w:marRight w:val="0"/>
                  <w:marTop w:val="0"/>
                  <w:marBottom w:val="0"/>
                  <w:divBdr>
                    <w:top w:val="none" w:sz="0" w:space="0" w:color="auto"/>
                    <w:left w:val="none" w:sz="0" w:space="0" w:color="auto"/>
                    <w:bottom w:val="none" w:sz="0" w:space="0" w:color="auto"/>
                    <w:right w:val="none" w:sz="0" w:space="0" w:color="auto"/>
                  </w:divBdr>
                </w:div>
              </w:divsChild>
            </w:div>
            <w:div w:id="609167010">
              <w:marLeft w:val="0"/>
              <w:marRight w:val="0"/>
              <w:marTop w:val="0"/>
              <w:marBottom w:val="0"/>
              <w:divBdr>
                <w:top w:val="none" w:sz="0" w:space="0" w:color="auto"/>
                <w:left w:val="none" w:sz="0" w:space="0" w:color="auto"/>
                <w:bottom w:val="none" w:sz="0" w:space="0" w:color="auto"/>
                <w:right w:val="none" w:sz="0" w:space="0" w:color="auto"/>
              </w:divBdr>
              <w:divsChild>
                <w:div w:id="1661351197">
                  <w:marLeft w:val="0"/>
                  <w:marRight w:val="0"/>
                  <w:marTop w:val="0"/>
                  <w:marBottom w:val="0"/>
                  <w:divBdr>
                    <w:top w:val="none" w:sz="0" w:space="0" w:color="auto"/>
                    <w:left w:val="none" w:sz="0" w:space="0" w:color="auto"/>
                    <w:bottom w:val="none" w:sz="0" w:space="0" w:color="auto"/>
                    <w:right w:val="none" w:sz="0" w:space="0" w:color="auto"/>
                  </w:divBdr>
                </w:div>
              </w:divsChild>
            </w:div>
            <w:div w:id="410154373">
              <w:marLeft w:val="0"/>
              <w:marRight w:val="0"/>
              <w:marTop w:val="0"/>
              <w:marBottom w:val="0"/>
              <w:divBdr>
                <w:top w:val="none" w:sz="0" w:space="0" w:color="auto"/>
                <w:left w:val="none" w:sz="0" w:space="0" w:color="auto"/>
                <w:bottom w:val="none" w:sz="0" w:space="0" w:color="auto"/>
                <w:right w:val="none" w:sz="0" w:space="0" w:color="auto"/>
              </w:divBdr>
              <w:divsChild>
                <w:div w:id="389158794">
                  <w:marLeft w:val="0"/>
                  <w:marRight w:val="0"/>
                  <w:marTop w:val="0"/>
                  <w:marBottom w:val="0"/>
                  <w:divBdr>
                    <w:top w:val="none" w:sz="0" w:space="0" w:color="auto"/>
                    <w:left w:val="none" w:sz="0" w:space="0" w:color="auto"/>
                    <w:bottom w:val="none" w:sz="0" w:space="0" w:color="auto"/>
                    <w:right w:val="none" w:sz="0" w:space="0" w:color="auto"/>
                  </w:divBdr>
                </w:div>
              </w:divsChild>
            </w:div>
            <w:div w:id="383405271">
              <w:marLeft w:val="0"/>
              <w:marRight w:val="0"/>
              <w:marTop w:val="0"/>
              <w:marBottom w:val="0"/>
              <w:divBdr>
                <w:top w:val="none" w:sz="0" w:space="0" w:color="auto"/>
                <w:left w:val="none" w:sz="0" w:space="0" w:color="auto"/>
                <w:bottom w:val="none" w:sz="0" w:space="0" w:color="auto"/>
                <w:right w:val="none" w:sz="0" w:space="0" w:color="auto"/>
              </w:divBdr>
              <w:divsChild>
                <w:div w:id="264962596">
                  <w:marLeft w:val="0"/>
                  <w:marRight w:val="0"/>
                  <w:marTop w:val="0"/>
                  <w:marBottom w:val="0"/>
                  <w:divBdr>
                    <w:top w:val="none" w:sz="0" w:space="0" w:color="auto"/>
                    <w:left w:val="none" w:sz="0" w:space="0" w:color="auto"/>
                    <w:bottom w:val="none" w:sz="0" w:space="0" w:color="auto"/>
                    <w:right w:val="none" w:sz="0" w:space="0" w:color="auto"/>
                  </w:divBdr>
                </w:div>
              </w:divsChild>
            </w:div>
            <w:div w:id="1677928038">
              <w:marLeft w:val="0"/>
              <w:marRight w:val="0"/>
              <w:marTop w:val="0"/>
              <w:marBottom w:val="0"/>
              <w:divBdr>
                <w:top w:val="none" w:sz="0" w:space="0" w:color="auto"/>
                <w:left w:val="none" w:sz="0" w:space="0" w:color="auto"/>
                <w:bottom w:val="none" w:sz="0" w:space="0" w:color="auto"/>
                <w:right w:val="none" w:sz="0" w:space="0" w:color="auto"/>
              </w:divBdr>
              <w:divsChild>
                <w:div w:id="1906640015">
                  <w:marLeft w:val="0"/>
                  <w:marRight w:val="0"/>
                  <w:marTop w:val="0"/>
                  <w:marBottom w:val="0"/>
                  <w:divBdr>
                    <w:top w:val="none" w:sz="0" w:space="0" w:color="auto"/>
                    <w:left w:val="none" w:sz="0" w:space="0" w:color="auto"/>
                    <w:bottom w:val="none" w:sz="0" w:space="0" w:color="auto"/>
                    <w:right w:val="none" w:sz="0" w:space="0" w:color="auto"/>
                  </w:divBdr>
                </w:div>
              </w:divsChild>
            </w:div>
            <w:div w:id="1135560991">
              <w:marLeft w:val="0"/>
              <w:marRight w:val="0"/>
              <w:marTop w:val="0"/>
              <w:marBottom w:val="0"/>
              <w:divBdr>
                <w:top w:val="none" w:sz="0" w:space="0" w:color="auto"/>
                <w:left w:val="none" w:sz="0" w:space="0" w:color="auto"/>
                <w:bottom w:val="none" w:sz="0" w:space="0" w:color="auto"/>
                <w:right w:val="none" w:sz="0" w:space="0" w:color="auto"/>
              </w:divBdr>
              <w:divsChild>
                <w:div w:id="991106181">
                  <w:marLeft w:val="0"/>
                  <w:marRight w:val="0"/>
                  <w:marTop w:val="0"/>
                  <w:marBottom w:val="0"/>
                  <w:divBdr>
                    <w:top w:val="none" w:sz="0" w:space="0" w:color="auto"/>
                    <w:left w:val="none" w:sz="0" w:space="0" w:color="auto"/>
                    <w:bottom w:val="none" w:sz="0" w:space="0" w:color="auto"/>
                    <w:right w:val="none" w:sz="0" w:space="0" w:color="auto"/>
                  </w:divBdr>
                </w:div>
              </w:divsChild>
            </w:div>
            <w:div w:id="1751196513">
              <w:marLeft w:val="0"/>
              <w:marRight w:val="0"/>
              <w:marTop w:val="0"/>
              <w:marBottom w:val="0"/>
              <w:divBdr>
                <w:top w:val="none" w:sz="0" w:space="0" w:color="auto"/>
                <w:left w:val="none" w:sz="0" w:space="0" w:color="auto"/>
                <w:bottom w:val="none" w:sz="0" w:space="0" w:color="auto"/>
                <w:right w:val="none" w:sz="0" w:space="0" w:color="auto"/>
              </w:divBdr>
              <w:divsChild>
                <w:div w:id="1180971868">
                  <w:marLeft w:val="0"/>
                  <w:marRight w:val="0"/>
                  <w:marTop w:val="0"/>
                  <w:marBottom w:val="0"/>
                  <w:divBdr>
                    <w:top w:val="none" w:sz="0" w:space="0" w:color="auto"/>
                    <w:left w:val="none" w:sz="0" w:space="0" w:color="auto"/>
                    <w:bottom w:val="none" w:sz="0" w:space="0" w:color="auto"/>
                    <w:right w:val="none" w:sz="0" w:space="0" w:color="auto"/>
                  </w:divBdr>
                </w:div>
              </w:divsChild>
            </w:div>
            <w:div w:id="1356154145">
              <w:marLeft w:val="0"/>
              <w:marRight w:val="0"/>
              <w:marTop w:val="0"/>
              <w:marBottom w:val="0"/>
              <w:divBdr>
                <w:top w:val="none" w:sz="0" w:space="0" w:color="auto"/>
                <w:left w:val="none" w:sz="0" w:space="0" w:color="auto"/>
                <w:bottom w:val="none" w:sz="0" w:space="0" w:color="auto"/>
                <w:right w:val="none" w:sz="0" w:space="0" w:color="auto"/>
              </w:divBdr>
              <w:divsChild>
                <w:div w:id="1288731799">
                  <w:marLeft w:val="0"/>
                  <w:marRight w:val="0"/>
                  <w:marTop w:val="0"/>
                  <w:marBottom w:val="0"/>
                  <w:divBdr>
                    <w:top w:val="none" w:sz="0" w:space="0" w:color="auto"/>
                    <w:left w:val="none" w:sz="0" w:space="0" w:color="auto"/>
                    <w:bottom w:val="none" w:sz="0" w:space="0" w:color="auto"/>
                    <w:right w:val="none" w:sz="0" w:space="0" w:color="auto"/>
                  </w:divBdr>
                </w:div>
              </w:divsChild>
            </w:div>
            <w:div w:id="1609923088">
              <w:marLeft w:val="0"/>
              <w:marRight w:val="0"/>
              <w:marTop w:val="0"/>
              <w:marBottom w:val="0"/>
              <w:divBdr>
                <w:top w:val="none" w:sz="0" w:space="0" w:color="auto"/>
                <w:left w:val="none" w:sz="0" w:space="0" w:color="auto"/>
                <w:bottom w:val="none" w:sz="0" w:space="0" w:color="auto"/>
                <w:right w:val="none" w:sz="0" w:space="0" w:color="auto"/>
              </w:divBdr>
              <w:divsChild>
                <w:div w:id="254825200">
                  <w:marLeft w:val="0"/>
                  <w:marRight w:val="0"/>
                  <w:marTop w:val="0"/>
                  <w:marBottom w:val="0"/>
                  <w:divBdr>
                    <w:top w:val="none" w:sz="0" w:space="0" w:color="auto"/>
                    <w:left w:val="none" w:sz="0" w:space="0" w:color="auto"/>
                    <w:bottom w:val="none" w:sz="0" w:space="0" w:color="auto"/>
                    <w:right w:val="none" w:sz="0" w:space="0" w:color="auto"/>
                  </w:divBdr>
                </w:div>
              </w:divsChild>
            </w:div>
            <w:div w:id="1394425172">
              <w:marLeft w:val="0"/>
              <w:marRight w:val="0"/>
              <w:marTop w:val="0"/>
              <w:marBottom w:val="0"/>
              <w:divBdr>
                <w:top w:val="none" w:sz="0" w:space="0" w:color="auto"/>
                <w:left w:val="none" w:sz="0" w:space="0" w:color="auto"/>
                <w:bottom w:val="none" w:sz="0" w:space="0" w:color="auto"/>
                <w:right w:val="none" w:sz="0" w:space="0" w:color="auto"/>
              </w:divBdr>
              <w:divsChild>
                <w:div w:id="1824736349">
                  <w:marLeft w:val="0"/>
                  <w:marRight w:val="0"/>
                  <w:marTop w:val="0"/>
                  <w:marBottom w:val="0"/>
                  <w:divBdr>
                    <w:top w:val="none" w:sz="0" w:space="0" w:color="auto"/>
                    <w:left w:val="none" w:sz="0" w:space="0" w:color="auto"/>
                    <w:bottom w:val="none" w:sz="0" w:space="0" w:color="auto"/>
                    <w:right w:val="none" w:sz="0" w:space="0" w:color="auto"/>
                  </w:divBdr>
                </w:div>
              </w:divsChild>
            </w:div>
            <w:div w:id="1990749058">
              <w:marLeft w:val="0"/>
              <w:marRight w:val="0"/>
              <w:marTop w:val="0"/>
              <w:marBottom w:val="0"/>
              <w:divBdr>
                <w:top w:val="none" w:sz="0" w:space="0" w:color="auto"/>
                <w:left w:val="none" w:sz="0" w:space="0" w:color="auto"/>
                <w:bottom w:val="none" w:sz="0" w:space="0" w:color="auto"/>
                <w:right w:val="none" w:sz="0" w:space="0" w:color="auto"/>
              </w:divBdr>
              <w:divsChild>
                <w:div w:id="1781994951">
                  <w:marLeft w:val="0"/>
                  <w:marRight w:val="0"/>
                  <w:marTop w:val="0"/>
                  <w:marBottom w:val="0"/>
                  <w:divBdr>
                    <w:top w:val="none" w:sz="0" w:space="0" w:color="auto"/>
                    <w:left w:val="none" w:sz="0" w:space="0" w:color="auto"/>
                    <w:bottom w:val="none" w:sz="0" w:space="0" w:color="auto"/>
                    <w:right w:val="none" w:sz="0" w:space="0" w:color="auto"/>
                  </w:divBdr>
                </w:div>
              </w:divsChild>
            </w:div>
            <w:div w:id="626008326">
              <w:marLeft w:val="0"/>
              <w:marRight w:val="0"/>
              <w:marTop w:val="0"/>
              <w:marBottom w:val="0"/>
              <w:divBdr>
                <w:top w:val="none" w:sz="0" w:space="0" w:color="auto"/>
                <w:left w:val="none" w:sz="0" w:space="0" w:color="auto"/>
                <w:bottom w:val="none" w:sz="0" w:space="0" w:color="auto"/>
                <w:right w:val="none" w:sz="0" w:space="0" w:color="auto"/>
              </w:divBdr>
              <w:divsChild>
                <w:div w:id="93525405">
                  <w:marLeft w:val="0"/>
                  <w:marRight w:val="0"/>
                  <w:marTop w:val="0"/>
                  <w:marBottom w:val="0"/>
                  <w:divBdr>
                    <w:top w:val="none" w:sz="0" w:space="0" w:color="auto"/>
                    <w:left w:val="none" w:sz="0" w:space="0" w:color="auto"/>
                    <w:bottom w:val="none" w:sz="0" w:space="0" w:color="auto"/>
                    <w:right w:val="none" w:sz="0" w:space="0" w:color="auto"/>
                  </w:divBdr>
                </w:div>
              </w:divsChild>
            </w:div>
            <w:div w:id="1902446172">
              <w:marLeft w:val="0"/>
              <w:marRight w:val="0"/>
              <w:marTop w:val="0"/>
              <w:marBottom w:val="0"/>
              <w:divBdr>
                <w:top w:val="none" w:sz="0" w:space="0" w:color="auto"/>
                <w:left w:val="none" w:sz="0" w:space="0" w:color="auto"/>
                <w:bottom w:val="none" w:sz="0" w:space="0" w:color="auto"/>
                <w:right w:val="none" w:sz="0" w:space="0" w:color="auto"/>
              </w:divBdr>
              <w:divsChild>
                <w:div w:id="97992481">
                  <w:marLeft w:val="0"/>
                  <w:marRight w:val="0"/>
                  <w:marTop w:val="0"/>
                  <w:marBottom w:val="0"/>
                  <w:divBdr>
                    <w:top w:val="none" w:sz="0" w:space="0" w:color="auto"/>
                    <w:left w:val="none" w:sz="0" w:space="0" w:color="auto"/>
                    <w:bottom w:val="none" w:sz="0" w:space="0" w:color="auto"/>
                    <w:right w:val="none" w:sz="0" w:space="0" w:color="auto"/>
                  </w:divBdr>
                </w:div>
              </w:divsChild>
            </w:div>
            <w:div w:id="750540607">
              <w:marLeft w:val="0"/>
              <w:marRight w:val="0"/>
              <w:marTop w:val="0"/>
              <w:marBottom w:val="0"/>
              <w:divBdr>
                <w:top w:val="none" w:sz="0" w:space="0" w:color="auto"/>
                <w:left w:val="none" w:sz="0" w:space="0" w:color="auto"/>
                <w:bottom w:val="none" w:sz="0" w:space="0" w:color="auto"/>
                <w:right w:val="none" w:sz="0" w:space="0" w:color="auto"/>
              </w:divBdr>
              <w:divsChild>
                <w:div w:id="75177580">
                  <w:marLeft w:val="0"/>
                  <w:marRight w:val="0"/>
                  <w:marTop w:val="0"/>
                  <w:marBottom w:val="0"/>
                  <w:divBdr>
                    <w:top w:val="none" w:sz="0" w:space="0" w:color="auto"/>
                    <w:left w:val="none" w:sz="0" w:space="0" w:color="auto"/>
                    <w:bottom w:val="none" w:sz="0" w:space="0" w:color="auto"/>
                    <w:right w:val="none" w:sz="0" w:space="0" w:color="auto"/>
                  </w:divBdr>
                </w:div>
              </w:divsChild>
            </w:div>
            <w:div w:id="87045500">
              <w:marLeft w:val="0"/>
              <w:marRight w:val="0"/>
              <w:marTop w:val="0"/>
              <w:marBottom w:val="0"/>
              <w:divBdr>
                <w:top w:val="none" w:sz="0" w:space="0" w:color="auto"/>
                <w:left w:val="none" w:sz="0" w:space="0" w:color="auto"/>
                <w:bottom w:val="none" w:sz="0" w:space="0" w:color="auto"/>
                <w:right w:val="none" w:sz="0" w:space="0" w:color="auto"/>
              </w:divBdr>
              <w:divsChild>
                <w:div w:id="1069842381">
                  <w:marLeft w:val="0"/>
                  <w:marRight w:val="0"/>
                  <w:marTop w:val="0"/>
                  <w:marBottom w:val="0"/>
                  <w:divBdr>
                    <w:top w:val="none" w:sz="0" w:space="0" w:color="auto"/>
                    <w:left w:val="none" w:sz="0" w:space="0" w:color="auto"/>
                    <w:bottom w:val="none" w:sz="0" w:space="0" w:color="auto"/>
                    <w:right w:val="none" w:sz="0" w:space="0" w:color="auto"/>
                  </w:divBdr>
                </w:div>
              </w:divsChild>
            </w:div>
            <w:div w:id="1921789647">
              <w:marLeft w:val="0"/>
              <w:marRight w:val="0"/>
              <w:marTop w:val="0"/>
              <w:marBottom w:val="0"/>
              <w:divBdr>
                <w:top w:val="none" w:sz="0" w:space="0" w:color="auto"/>
                <w:left w:val="none" w:sz="0" w:space="0" w:color="auto"/>
                <w:bottom w:val="none" w:sz="0" w:space="0" w:color="auto"/>
                <w:right w:val="none" w:sz="0" w:space="0" w:color="auto"/>
              </w:divBdr>
              <w:divsChild>
                <w:div w:id="1670330101">
                  <w:marLeft w:val="0"/>
                  <w:marRight w:val="0"/>
                  <w:marTop w:val="0"/>
                  <w:marBottom w:val="0"/>
                  <w:divBdr>
                    <w:top w:val="none" w:sz="0" w:space="0" w:color="auto"/>
                    <w:left w:val="none" w:sz="0" w:space="0" w:color="auto"/>
                    <w:bottom w:val="none" w:sz="0" w:space="0" w:color="auto"/>
                    <w:right w:val="none" w:sz="0" w:space="0" w:color="auto"/>
                  </w:divBdr>
                </w:div>
              </w:divsChild>
            </w:div>
            <w:div w:id="1440102477">
              <w:marLeft w:val="0"/>
              <w:marRight w:val="0"/>
              <w:marTop w:val="0"/>
              <w:marBottom w:val="0"/>
              <w:divBdr>
                <w:top w:val="none" w:sz="0" w:space="0" w:color="auto"/>
                <w:left w:val="none" w:sz="0" w:space="0" w:color="auto"/>
                <w:bottom w:val="none" w:sz="0" w:space="0" w:color="auto"/>
                <w:right w:val="none" w:sz="0" w:space="0" w:color="auto"/>
              </w:divBdr>
              <w:divsChild>
                <w:div w:id="1249314258">
                  <w:marLeft w:val="0"/>
                  <w:marRight w:val="0"/>
                  <w:marTop w:val="0"/>
                  <w:marBottom w:val="0"/>
                  <w:divBdr>
                    <w:top w:val="none" w:sz="0" w:space="0" w:color="auto"/>
                    <w:left w:val="none" w:sz="0" w:space="0" w:color="auto"/>
                    <w:bottom w:val="none" w:sz="0" w:space="0" w:color="auto"/>
                    <w:right w:val="none" w:sz="0" w:space="0" w:color="auto"/>
                  </w:divBdr>
                </w:div>
              </w:divsChild>
            </w:div>
            <w:div w:id="277376070">
              <w:marLeft w:val="0"/>
              <w:marRight w:val="0"/>
              <w:marTop w:val="0"/>
              <w:marBottom w:val="0"/>
              <w:divBdr>
                <w:top w:val="none" w:sz="0" w:space="0" w:color="auto"/>
                <w:left w:val="none" w:sz="0" w:space="0" w:color="auto"/>
                <w:bottom w:val="none" w:sz="0" w:space="0" w:color="auto"/>
                <w:right w:val="none" w:sz="0" w:space="0" w:color="auto"/>
              </w:divBdr>
              <w:divsChild>
                <w:div w:id="2143187930">
                  <w:marLeft w:val="0"/>
                  <w:marRight w:val="0"/>
                  <w:marTop w:val="0"/>
                  <w:marBottom w:val="0"/>
                  <w:divBdr>
                    <w:top w:val="none" w:sz="0" w:space="0" w:color="auto"/>
                    <w:left w:val="none" w:sz="0" w:space="0" w:color="auto"/>
                    <w:bottom w:val="none" w:sz="0" w:space="0" w:color="auto"/>
                    <w:right w:val="none" w:sz="0" w:space="0" w:color="auto"/>
                  </w:divBdr>
                </w:div>
              </w:divsChild>
            </w:div>
            <w:div w:id="1838880372">
              <w:marLeft w:val="0"/>
              <w:marRight w:val="0"/>
              <w:marTop w:val="0"/>
              <w:marBottom w:val="0"/>
              <w:divBdr>
                <w:top w:val="none" w:sz="0" w:space="0" w:color="auto"/>
                <w:left w:val="none" w:sz="0" w:space="0" w:color="auto"/>
                <w:bottom w:val="none" w:sz="0" w:space="0" w:color="auto"/>
                <w:right w:val="none" w:sz="0" w:space="0" w:color="auto"/>
              </w:divBdr>
              <w:divsChild>
                <w:div w:id="1816028947">
                  <w:marLeft w:val="0"/>
                  <w:marRight w:val="0"/>
                  <w:marTop w:val="0"/>
                  <w:marBottom w:val="0"/>
                  <w:divBdr>
                    <w:top w:val="none" w:sz="0" w:space="0" w:color="auto"/>
                    <w:left w:val="none" w:sz="0" w:space="0" w:color="auto"/>
                    <w:bottom w:val="none" w:sz="0" w:space="0" w:color="auto"/>
                    <w:right w:val="none" w:sz="0" w:space="0" w:color="auto"/>
                  </w:divBdr>
                </w:div>
              </w:divsChild>
            </w:div>
            <w:div w:id="211968770">
              <w:marLeft w:val="0"/>
              <w:marRight w:val="0"/>
              <w:marTop w:val="0"/>
              <w:marBottom w:val="0"/>
              <w:divBdr>
                <w:top w:val="none" w:sz="0" w:space="0" w:color="auto"/>
                <w:left w:val="none" w:sz="0" w:space="0" w:color="auto"/>
                <w:bottom w:val="none" w:sz="0" w:space="0" w:color="auto"/>
                <w:right w:val="none" w:sz="0" w:space="0" w:color="auto"/>
              </w:divBdr>
              <w:divsChild>
                <w:div w:id="2131439313">
                  <w:marLeft w:val="0"/>
                  <w:marRight w:val="0"/>
                  <w:marTop w:val="0"/>
                  <w:marBottom w:val="0"/>
                  <w:divBdr>
                    <w:top w:val="none" w:sz="0" w:space="0" w:color="auto"/>
                    <w:left w:val="none" w:sz="0" w:space="0" w:color="auto"/>
                    <w:bottom w:val="none" w:sz="0" w:space="0" w:color="auto"/>
                    <w:right w:val="none" w:sz="0" w:space="0" w:color="auto"/>
                  </w:divBdr>
                </w:div>
              </w:divsChild>
            </w:div>
            <w:div w:id="502280180">
              <w:marLeft w:val="0"/>
              <w:marRight w:val="0"/>
              <w:marTop w:val="0"/>
              <w:marBottom w:val="0"/>
              <w:divBdr>
                <w:top w:val="none" w:sz="0" w:space="0" w:color="auto"/>
                <w:left w:val="none" w:sz="0" w:space="0" w:color="auto"/>
                <w:bottom w:val="none" w:sz="0" w:space="0" w:color="auto"/>
                <w:right w:val="none" w:sz="0" w:space="0" w:color="auto"/>
              </w:divBdr>
              <w:divsChild>
                <w:div w:id="1677998418">
                  <w:marLeft w:val="0"/>
                  <w:marRight w:val="0"/>
                  <w:marTop w:val="0"/>
                  <w:marBottom w:val="0"/>
                  <w:divBdr>
                    <w:top w:val="none" w:sz="0" w:space="0" w:color="auto"/>
                    <w:left w:val="none" w:sz="0" w:space="0" w:color="auto"/>
                    <w:bottom w:val="none" w:sz="0" w:space="0" w:color="auto"/>
                    <w:right w:val="none" w:sz="0" w:space="0" w:color="auto"/>
                  </w:divBdr>
                </w:div>
              </w:divsChild>
            </w:div>
            <w:div w:id="1250383164">
              <w:marLeft w:val="0"/>
              <w:marRight w:val="0"/>
              <w:marTop w:val="0"/>
              <w:marBottom w:val="0"/>
              <w:divBdr>
                <w:top w:val="none" w:sz="0" w:space="0" w:color="auto"/>
                <w:left w:val="none" w:sz="0" w:space="0" w:color="auto"/>
                <w:bottom w:val="none" w:sz="0" w:space="0" w:color="auto"/>
                <w:right w:val="none" w:sz="0" w:space="0" w:color="auto"/>
              </w:divBdr>
              <w:divsChild>
                <w:div w:id="1123694017">
                  <w:marLeft w:val="0"/>
                  <w:marRight w:val="0"/>
                  <w:marTop w:val="0"/>
                  <w:marBottom w:val="0"/>
                  <w:divBdr>
                    <w:top w:val="none" w:sz="0" w:space="0" w:color="auto"/>
                    <w:left w:val="none" w:sz="0" w:space="0" w:color="auto"/>
                    <w:bottom w:val="none" w:sz="0" w:space="0" w:color="auto"/>
                    <w:right w:val="none" w:sz="0" w:space="0" w:color="auto"/>
                  </w:divBdr>
                </w:div>
              </w:divsChild>
            </w:div>
            <w:div w:id="1830054206">
              <w:marLeft w:val="0"/>
              <w:marRight w:val="0"/>
              <w:marTop w:val="0"/>
              <w:marBottom w:val="0"/>
              <w:divBdr>
                <w:top w:val="none" w:sz="0" w:space="0" w:color="auto"/>
                <w:left w:val="none" w:sz="0" w:space="0" w:color="auto"/>
                <w:bottom w:val="none" w:sz="0" w:space="0" w:color="auto"/>
                <w:right w:val="none" w:sz="0" w:space="0" w:color="auto"/>
              </w:divBdr>
              <w:divsChild>
                <w:div w:id="266547716">
                  <w:marLeft w:val="0"/>
                  <w:marRight w:val="0"/>
                  <w:marTop w:val="0"/>
                  <w:marBottom w:val="0"/>
                  <w:divBdr>
                    <w:top w:val="none" w:sz="0" w:space="0" w:color="auto"/>
                    <w:left w:val="none" w:sz="0" w:space="0" w:color="auto"/>
                    <w:bottom w:val="none" w:sz="0" w:space="0" w:color="auto"/>
                    <w:right w:val="none" w:sz="0" w:space="0" w:color="auto"/>
                  </w:divBdr>
                </w:div>
              </w:divsChild>
            </w:div>
            <w:div w:id="331182300">
              <w:marLeft w:val="0"/>
              <w:marRight w:val="0"/>
              <w:marTop w:val="0"/>
              <w:marBottom w:val="0"/>
              <w:divBdr>
                <w:top w:val="none" w:sz="0" w:space="0" w:color="auto"/>
                <w:left w:val="none" w:sz="0" w:space="0" w:color="auto"/>
                <w:bottom w:val="none" w:sz="0" w:space="0" w:color="auto"/>
                <w:right w:val="none" w:sz="0" w:space="0" w:color="auto"/>
              </w:divBdr>
              <w:divsChild>
                <w:div w:id="497966627">
                  <w:marLeft w:val="0"/>
                  <w:marRight w:val="0"/>
                  <w:marTop w:val="0"/>
                  <w:marBottom w:val="0"/>
                  <w:divBdr>
                    <w:top w:val="none" w:sz="0" w:space="0" w:color="auto"/>
                    <w:left w:val="none" w:sz="0" w:space="0" w:color="auto"/>
                    <w:bottom w:val="none" w:sz="0" w:space="0" w:color="auto"/>
                    <w:right w:val="none" w:sz="0" w:space="0" w:color="auto"/>
                  </w:divBdr>
                </w:div>
              </w:divsChild>
            </w:div>
            <w:div w:id="50736632">
              <w:marLeft w:val="0"/>
              <w:marRight w:val="0"/>
              <w:marTop w:val="0"/>
              <w:marBottom w:val="0"/>
              <w:divBdr>
                <w:top w:val="none" w:sz="0" w:space="0" w:color="auto"/>
                <w:left w:val="none" w:sz="0" w:space="0" w:color="auto"/>
                <w:bottom w:val="none" w:sz="0" w:space="0" w:color="auto"/>
                <w:right w:val="none" w:sz="0" w:space="0" w:color="auto"/>
              </w:divBdr>
              <w:divsChild>
                <w:div w:id="1498377113">
                  <w:marLeft w:val="0"/>
                  <w:marRight w:val="0"/>
                  <w:marTop w:val="0"/>
                  <w:marBottom w:val="0"/>
                  <w:divBdr>
                    <w:top w:val="none" w:sz="0" w:space="0" w:color="auto"/>
                    <w:left w:val="none" w:sz="0" w:space="0" w:color="auto"/>
                    <w:bottom w:val="none" w:sz="0" w:space="0" w:color="auto"/>
                    <w:right w:val="none" w:sz="0" w:space="0" w:color="auto"/>
                  </w:divBdr>
                </w:div>
              </w:divsChild>
            </w:div>
            <w:div w:id="969283464">
              <w:marLeft w:val="0"/>
              <w:marRight w:val="0"/>
              <w:marTop w:val="0"/>
              <w:marBottom w:val="0"/>
              <w:divBdr>
                <w:top w:val="none" w:sz="0" w:space="0" w:color="auto"/>
                <w:left w:val="none" w:sz="0" w:space="0" w:color="auto"/>
                <w:bottom w:val="none" w:sz="0" w:space="0" w:color="auto"/>
                <w:right w:val="none" w:sz="0" w:space="0" w:color="auto"/>
              </w:divBdr>
              <w:divsChild>
                <w:div w:id="558050876">
                  <w:marLeft w:val="0"/>
                  <w:marRight w:val="0"/>
                  <w:marTop w:val="0"/>
                  <w:marBottom w:val="0"/>
                  <w:divBdr>
                    <w:top w:val="none" w:sz="0" w:space="0" w:color="auto"/>
                    <w:left w:val="none" w:sz="0" w:space="0" w:color="auto"/>
                    <w:bottom w:val="none" w:sz="0" w:space="0" w:color="auto"/>
                    <w:right w:val="none" w:sz="0" w:space="0" w:color="auto"/>
                  </w:divBdr>
                </w:div>
              </w:divsChild>
            </w:div>
            <w:div w:id="792863254">
              <w:marLeft w:val="0"/>
              <w:marRight w:val="0"/>
              <w:marTop w:val="0"/>
              <w:marBottom w:val="0"/>
              <w:divBdr>
                <w:top w:val="none" w:sz="0" w:space="0" w:color="auto"/>
                <w:left w:val="none" w:sz="0" w:space="0" w:color="auto"/>
                <w:bottom w:val="none" w:sz="0" w:space="0" w:color="auto"/>
                <w:right w:val="none" w:sz="0" w:space="0" w:color="auto"/>
              </w:divBdr>
              <w:divsChild>
                <w:div w:id="1221477992">
                  <w:marLeft w:val="0"/>
                  <w:marRight w:val="0"/>
                  <w:marTop w:val="0"/>
                  <w:marBottom w:val="0"/>
                  <w:divBdr>
                    <w:top w:val="none" w:sz="0" w:space="0" w:color="auto"/>
                    <w:left w:val="none" w:sz="0" w:space="0" w:color="auto"/>
                    <w:bottom w:val="none" w:sz="0" w:space="0" w:color="auto"/>
                    <w:right w:val="none" w:sz="0" w:space="0" w:color="auto"/>
                  </w:divBdr>
                </w:div>
              </w:divsChild>
            </w:div>
            <w:div w:id="313680684">
              <w:marLeft w:val="0"/>
              <w:marRight w:val="0"/>
              <w:marTop w:val="0"/>
              <w:marBottom w:val="0"/>
              <w:divBdr>
                <w:top w:val="none" w:sz="0" w:space="0" w:color="auto"/>
                <w:left w:val="none" w:sz="0" w:space="0" w:color="auto"/>
                <w:bottom w:val="none" w:sz="0" w:space="0" w:color="auto"/>
                <w:right w:val="none" w:sz="0" w:space="0" w:color="auto"/>
              </w:divBdr>
              <w:divsChild>
                <w:div w:id="1142766600">
                  <w:marLeft w:val="0"/>
                  <w:marRight w:val="0"/>
                  <w:marTop w:val="0"/>
                  <w:marBottom w:val="0"/>
                  <w:divBdr>
                    <w:top w:val="none" w:sz="0" w:space="0" w:color="auto"/>
                    <w:left w:val="none" w:sz="0" w:space="0" w:color="auto"/>
                    <w:bottom w:val="none" w:sz="0" w:space="0" w:color="auto"/>
                    <w:right w:val="none" w:sz="0" w:space="0" w:color="auto"/>
                  </w:divBdr>
                </w:div>
              </w:divsChild>
            </w:div>
            <w:div w:id="887766146">
              <w:marLeft w:val="0"/>
              <w:marRight w:val="0"/>
              <w:marTop w:val="0"/>
              <w:marBottom w:val="0"/>
              <w:divBdr>
                <w:top w:val="none" w:sz="0" w:space="0" w:color="auto"/>
                <w:left w:val="none" w:sz="0" w:space="0" w:color="auto"/>
                <w:bottom w:val="none" w:sz="0" w:space="0" w:color="auto"/>
                <w:right w:val="none" w:sz="0" w:space="0" w:color="auto"/>
              </w:divBdr>
              <w:divsChild>
                <w:div w:id="674839307">
                  <w:marLeft w:val="0"/>
                  <w:marRight w:val="0"/>
                  <w:marTop w:val="0"/>
                  <w:marBottom w:val="0"/>
                  <w:divBdr>
                    <w:top w:val="none" w:sz="0" w:space="0" w:color="auto"/>
                    <w:left w:val="none" w:sz="0" w:space="0" w:color="auto"/>
                    <w:bottom w:val="none" w:sz="0" w:space="0" w:color="auto"/>
                    <w:right w:val="none" w:sz="0" w:space="0" w:color="auto"/>
                  </w:divBdr>
                </w:div>
              </w:divsChild>
            </w:div>
            <w:div w:id="1872911419">
              <w:marLeft w:val="0"/>
              <w:marRight w:val="0"/>
              <w:marTop w:val="0"/>
              <w:marBottom w:val="0"/>
              <w:divBdr>
                <w:top w:val="none" w:sz="0" w:space="0" w:color="auto"/>
                <w:left w:val="none" w:sz="0" w:space="0" w:color="auto"/>
                <w:bottom w:val="none" w:sz="0" w:space="0" w:color="auto"/>
                <w:right w:val="none" w:sz="0" w:space="0" w:color="auto"/>
              </w:divBdr>
              <w:divsChild>
                <w:div w:id="1663505492">
                  <w:marLeft w:val="0"/>
                  <w:marRight w:val="0"/>
                  <w:marTop w:val="0"/>
                  <w:marBottom w:val="0"/>
                  <w:divBdr>
                    <w:top w:val="none" w:sz="0" w:space="0" w:color="auto"/>
                    <w:left w:val="none" w:sz="0" w:space="0" w:color="auto"/>
                    <w:bottom w:val="none" w:sz="0" w:space="0" w:color="auto"/>
                    <w:right w:val="none" w:sz="0" w:space="0" w:color="auto"/>
                  </w:divBdr>
                </w:div>
              </w:divsChild>
            </w:div>
            <w:div w:id="213125412">
              <w:marLeft w:val="0"/>
              <w:marRight w:val="0"/>
              <w:marTop w:val="0"/>
              <w:marBottom w:val="0"/>
              <w:divBdr>
                <w:top w:val="none" w:sz="0" w:space="0" w:color="auto"/>
                <w:left w:val="none" w:sz="0" w:space="0" w:color="auto"/>
                <w:bottom w:val="none" w:sz="0" w:space="0" w:color="auto"/>
                <w:right w:val="none" w:sz="0" w:space="0" w:color="auto"/>
              </w:divBdr>
              <w:divsChild>
                <w:div w:id="1669017213">
                  <w:marLeft w:val="0"/>
                  <w:marRight w:val="0"/>
                  <w:marTop w:val="0"/>
                  <w:marBottom w:val="0"/>
                  <w:divBdr>
                    <w:top w:val="none" w:sz="0" w:space="0" w:color="auto"/>
                    <w:left w:val="none" w:sz="0" w:space="0" w:color="auto"/>
                    <w:bottom w:val="none" w:sz="0" w:space="0" w:color="auto"/>
                    <w:right w:val="none" w:sz="0" w:space="0" w:color="auto"/>
                  </w:divBdr>
                </w:div>
              </w:divsChild>
            </w:div>
            <w:div w:id="1222061205">
              <w:marLeft w:val="0"/>
              <w:marRight w:val="0"/>
              <w:marTop w:val="0"/>
              <w:marBottom w:val="0"/>
              <w:divBdr>
                <w:top w:val="none" w:sz="0" w:space="0" w:color="auto"/>
                <w:left w:val="none" w:sz="0" w:space="0" w:color="auto"/>
                <w:bottom w:val="none" w:sz="0" w:space="0" w:color="auto"/>
                <w:right w:val="none" w:sz="0" w:space="0" w:color="auto"/>
              </w:divBdr>
              <w:divsChild>
                <w:div w:id="670643813">
                  <w:marLeft w:val="0"/>
                  <w:marRight w:val="0"/>
                  <w:marTop w:val="0"/>
                  <w:marBottom w:val="0"/>
                  <w:divBdr>
                    <w:top w:val="none" w:sz="0" w:space="0" w:color="auto"/>
                    <w:left w:val="none" w:sz="0" w:space="0" w:color="auto"/>
                    <w:bottom w:val="none" w:sz="0" w:space="0" w:color="auto"/>
                    <w:right w:val="none" w:sz="0" w:space="0" w:color="auto"/>
                  </w:divBdr>
                </w:div>
              </w:divsChild>
            </w:div>
            <w:div w:id="76562283">
              <w:marLeft w:val="0"/>
              <w:marRight w:val="0"/>
              <w:marTop w:val="0"/>
              <w:marBottom w:val="0"/>
              <w:divBdr>
                <w:top w:val="none" w:sz="0" w:space="0" w:color="auto"/>
                <w:left w:val="none" w:sz="0" w:space="0" w:color="auto"/>
                <w:bottom w:val="none" w:sz="0" w:space="0" w:color="auto"/>
                <w:right w:val="none" w:sz="0" w:space="0" w:color="auto"/>
              </w:divBdr>
              <w:divsChild>
                <w:div w:id="1624725247">
                  <w:marLeft w:val="0"/>
                  <w:marRight w:val="0"/>
                  <w:marTop w:val="0"/>
                  <w:marBottom w:val="0"/>
                  <w:divBdr>
                    <w:top w:val="none" w:sz="0" w:space="0" w:color="auto"/>
                    <w:left w:val="none" w:sz="0" w:space="0" w:color="auto"/>
                    <w:bottom w:val="none" w:sz="0" w:space="0" w:color="auto"/>
                    <w:right w:val="none" w:sz="0" w:space="0" w:color="auto"/>
                  </w:divBdr>
                </w:div>
              </w:divsChild>
            </w:div>
            <w:div w:id="1444030100">
              <w:marLeft w:val="0"/>
              <w:marRight w:val="0"/>
              <w:marTop w:val="0"/>
              <w:marBottom w:val="0"/>
              <w:divBdr>
                <w:top w:val="none" w:sz="0" w:space="0" w:color="auto"/>
                <w:left w:val="none" w:sz="0" w:space="0" w:color="auto"/>
                <w:bottom w:val="none" w:sz="0" w:space="0" w:color="auto"/>
                <w:right w:val="none" w:sz="0" w:space="0" w:color="auto"/>
              </w:divBdr>
              <w:divsChild>
                <w:div w:id="2093234662">
                  <w:marLeft w:val="0"/>
                  <w:marRight w:val="0"/>
                  <w:marTop w:val="0"/>
                  <w:marBottom w:val="0"/>
                  <w:divBdr>
                    <w:top w:val="none" w:sz="0" w:space="0" w:color="auto"/>
                    <w:left w:val="none" w:sz="0" w:space="0" w:color="auto"/>
                    <w:bottom w:val="none" w:sz="0" w:space="0" w:color="auto"/>
                    <w:right w:val="none" w:sz="0" w:space="0" w:color="auto"/>
                  </w:divBdr>
                </w:div>
              </w:divsChild>
            </w:div>
            <w:div w:id="1864780505">
              <w:marLeft w:val="0"/>
              <w:marRight w:val="0"/>
              <w:marTop w:val="0"/>
              <w:marBottom w:val="0"/>
              <w:divBdr>
                <w:top w:val="none" w:sz="0" w:space="0" w:color="auto"/>
                <w:left w:val="none" w:sz="0" w:space="0" w:color="auto"/>
                <w:bottom w:val="none" w:sz="0" w:space="0" w:color="auto"/>
                <w:right w:val="none" w:sz="0" w:space="0" w:color="auto"/>
              </w:divBdr>
              <w:divsChild>
                <w:div w:id="407263965">
                  <w:marLeft w:val="0"/>
                  <w:marRight w:val="0"/>
                  <w:marTop w:val="0"/>
                  <w:marBottom w:val="0"/>
                  <w:divBdr>
                    <w:top w:val="none" w:sz="0" w:space="0" w:color="auto"/>
                    <w:left w:val="none" w:sz="0" w:space="0" w:color="auto"/>
                    <w:bottom w:val="none" w:sz="0" w:space="0" w:color="auto"/>
                    <w:right w:val="none" w:sz="0" w:space="0" w:color="auto"/>
                  </w:divBdr>
                </w:div>
              </w:divsChild>
            </w:div>
            <w:div w:id="1898274108">
              <w:marLeft w:val="0"/>
              <w:marRight w:val="0"/>
              <w:marTop w:val="0"/>
              <w:marBottom w:val="0"/>
              <w:divBdr>
                <w:top w:val="none" w:sz="0" w:space="0" w:color="auto"/>
                <w:left w:val="none" w:sz="0" w:space="0" w:color="auto"/>
                <w:bottom w:val="none" w:sz="0" w:space="0" w:color="auto"/>
                <w:right w:val="none" w:sz="0" w:space="0" w:color="auto"/>
              </w:divBdr>
              <w:divsChild>
                <w:div w:id="1926257476">
                  <w:marLeft w:val="0"/>
                  <w:marRight w:val="0"/>
                  <w:marTop w:val="0"/>
                  <w:marBottom w:val="0"/>
                  <w:divBdr>
                    <w:top w:val="none" w:sz="0" w:space="0" w:color="auto"/>
                    <w:left w:val="none" w:sz="0" w:space="0" w:color="auto"/>
                    <w:bottom w:val="none" w:sz="0" w:space="0" w:color="auto"/>
                    <w:right w:val="none" w:sz="0" w:space="0" w:color="auto"/>
                  </w:divBdr>
                </w:div>
              </w:divsChild>
            </w:div>
            <w:div w:id="451241693">
              <w:marLeft w:val="0"/>
              <w:marRight w:val="0"/>
              <w:marTop w:val="0"/>
              <w:marBottom w:val="0"/>
              <w:divBdr>
                <w:top w:val="none" w:sz="0" w:space="0" w:color="auto"/>
                <w:left w:val="none" w:sz="0" w:space="0" w:color="auto"/>
                <w:bottom w:val="none" w:sz="0" w:space="0" w:color="auto"/>
                <w:right w:val="none" w:sz="0" w:space="0" w:color="auto"/>
              </w:divBdr>
              <w:divsChild>
                <w:div w:id="1531989825">
                  <w:marLeft w:val="0"/>
                  <w:marRight w:val="0"/>
                  <w:marTop w:val="0"/>
                  <w:marBottom w:val="0"/>
                  <w:divBdr>
                    <w:top w:val="none" w:sz="0" w:space="0" w:color="auto"/>
                    <w:left w:val="none" w:sz="0" w:space="0" w:color="auto"/>
                    <w:bottom w:val="none" w:sz="0" w:space="0" w:color="auto"/>
                    <w:right w:val="none" w:sz="0" w:space="0" w:color="auto"/>
                  </w:divBdr>
                </w:div>
              </w:divsChild>
            </w:div>
            <w:div w:id="787430948">
              <w:marLeft w:val="0"/>
              <w:marRight w:val="0"/>
              <w:marTop w:val="0"/>
              <w:marBottom w:val="0"/>
              <w:divBdr>
                <w:top w:val="none" w:sz="0" w:space="0" w:color="auto"/>
                <w:left w:val="none" w:sz="0" w:space="0" w:color="auto"/>
                <w:bottom w:val="none" w:sz="0" w:space="0" w:color="auto"/>
                <w:right w:val="none" w:sz="0" w:space="0" w:color="auto"/>
              </w:divBdr>
              <w:divsChild>
                <w:div w:id="1402215557">
                  <w:marLeft w:val="0"/>
                  <w:marRight w:val="0"/>
                  <w:marTop w:val="0"/>
                  <w:marBottom w:val="0"/>
                  <w:divBdr>
                    <w:top w:val="none" w:sz="0" w:space="0" w:color="auto"/>
                    <w:left w:val="none" w:sz="0" w:space="0" w:color="auto"/>
                    <w:bottom w:val="none" w:sz="0" w:space="0" w:color="auto"/>
                    <w:right w:val="none" w:sz="0" w:space="0" w:color="auto"/>
                  </w:divBdr>
                </w:div>
              </w:divsChild>
            </w:div>
            <w:div w:id="626786486">
              <w:marLeft w:val="0"/>
              <w:marRight w:val="0"/>
              <w:marTop w:val="0"/>
              <w:marBottom w:val="0"/>
              <w:divBdr>
                <w:top w:val="none" w:sz="0" w:space="0" w:color="auto"/>
                <w:left w:val="none" w:sz="0" w:space="0" w:color="auto"/>
                <w:bottom w:val="none" w:sz="0" w:space="0" w:color="auto"/>
                <w:right w:val="none" w:sz="0" w:space="0" w:color="auto"/>
              </w:divBdr>
              <w:divsChild>
                <w:div w:id="299384777">
                  <w:marLeft w:val="0"/>
                  <w:marRight w:val="0"/>
                  <w:marTop w:val="0"/>
                  <w:marBottom w:val="0"/>
                  <w:divBdr>
                    <w:top w:val="none" w:sz="0" w:space="0" w:color="auto"/>
                    <w:left w:val="none" w:sz="0" w:space="0" w:color="auto"/>
                    <w:bottom w:val="none" w:sz="0" w:space="0" w:color="auto"/>
                    <w:right w:val="none" w:sz="0" w:space="0" w:color="auto"/>
                  </w:divBdr>
                </w:div>
              </w:divsChild>
            </w:div>
            <w:div w:id="202063160">
              <w:marLeft w:val="0"/>
              <w:marRight w:val="0"/>
              <w:marTop w:val="0"/>
              <w:marBottom w:val="0"/>
              <w:divBdr>
                <w:top w:val="none" w:sz="0" w:space="0" w:color="auto"/>
                <w:left w:val="none" w:sz="0" w:space="0" w:color="auto"/>
                <w:bottom w:val="none" w:sz="0" w:space="0" w:color="auto"/>
                <w:right w:val="none" w:sz="0" w:space="0" w:color="auto"/>
              </w:divBdr>
              <w:divsChild>
                <w:div w:id="1537158057">
                  <w:marLeft w:val="0"/>
                  <w:marRight w:val="0"/>
                  <w:marTop w:val="0"/>
                  <w:marBottom w:val="0"/>
                  <w:divBdr>
                    <w:top w:val="none" w:sz="0" w:space="0" w:color="auto"/>
                    <w:left w:val="none" w:sz="0" w:space="0" w:color="auto"/>
                    <w:bottom w:val="none" w:sz="0" w:space="0" w:color="auto"/>
                    <w:right w:val="none" w:sz="0" w:space="0" w:color="auto"/>
                  </w:divBdr>
                </w:div>
              </w:divsChild>
            </w:div>
            <w:div w:id="1391732565">
              <w:marLeft w:val="0"/>
              <w:marRight w:val="0"/>
              <w:marTop w:val="0"/>
              <w:marBottom w:val="0"/>
              <w:divBdr>
                <w:top w:val="none" w:sz="0" w:space="0" w:color="auto"/>
                <w:left w:val="none" w:sz="0" w:space="0" w:color="auto"/>
                <w:bottom w:val="none" w:sz="0" w:space="0" w:color="auto"/>
                <w:right w:val="none" w:sz="0" w:space="0" w:color="auto"/>
              </w:divBdr>
              <w:divsChild>
                <w:div w:id="627974866">
                  <w:marLeft w:val="0"/>
                  <w:marRight w:val="0"/>
                  <w:marTop w:val="0"/>
                  <w:marBottom w:val="0"/>
                  <w:divBdr>
                    <w:top w:val="none" w:sz="0" w:space="0" w:color="auto"/>
                    <w:left w:val="none" w:sz="0" w:space="0" w:color="auto"/>
                    <w:bottom w:val="none" w:sz="0" w:space="0" w:color="auto"/>
                    <w:right w:val="none" w:sz="0" w:space="0" w:color="auto"/>
                  </w:divBdr>
                </w:div>
              </w:divsChild>
            </w:div>
            <w:div w:id="1074740378">
              <w:marLeft w:val="0"/>
              <w:marRight w:val="0"/>
              <w:marTop w:val="0"/>
              <w:marBottom w:val="0"/>
              <w:divBdr>
                <w:top w:val="none" w:sz="0" w:space="0" w:color="auto"/>
                <w:left w:val="none" w:sz="0" w:space="0" w:color="auto"/>
                <w:bottom w:val="none" w:sz="0" w:space="0" w:color="auto"/>
                <w:right w:val="none" w:sz="0" w:space="0" w:color="auto"/>
              </w:divBdr>
              <w:divsChild>
                <w:div w:id="115368835">
                  <w:marLeft w:val="0"/>
                  <w:marRight w:val="0"/>
                  <w:marTop w:val="0"/>
                  <w:marBottom w:val="0"/>
                  <w:divBdr>
                    <w:top w:val="none" w:sz="0" w:space="0" w:color="auto"/>
                    <w:left w:val="none" w:sz="0" w:space="0" w:color="auto"/>
                    <w:bottom w:val="none" w:sz="0" w:space="0" w:color="auto"/>
                    <w:right w:val="none" w:sz="0" w:space="0" w:color="auto"/>
                  </w:divBdr>
                </w:div>
              </w:divsChild>
            </w:div>
            <w:div w:id="898437745">
              <w:marLeft w:val="0"/>
              <w:marRight w:val="0"/>
              <w:marTop w:val="0"/>
              <w:marBottom w:val="0"/>
              <w:divBdr>
                <w:top w:val="none" w:sz="0" w:space="0" w:color="auto"/>
                <w:left w:val="none" w:sz="0" w:space="0" w:color="auto"/>
                <w:bottom w:val="none" w:sz="0" w:space="0" w:color="auto"/>
                <w:right w:val="none" w:sz="0" w:space="0" w:color="auto"/>
              </w:divBdr>
              <w:divsChild>
                <w:div w:id="86270734">
                  <w:marLeft w:val="0"/>
                  <w:marRight w:val="0"/>
                  <w:marTop w:val="0"/>
                  <w:marBottom w:val="0"/>
                  <w:divBdr>
                    <w:top w:val="none" w:sz="0" w:space="0" w:color="auto"/>
                    <w:left w:val="none" w:sz="0" w:space="0" w:color="auto"/>
                    <w:bottom w:val="none" w:sz="0" w:space="0" w:color="auto"/>
                    <w:right w:val="none" w:sz="0" w:space="0" w:color="auto"/>
                  </w:divBdr>
                </w:div>
              </w:divsChild>
            </w:div>
            <w:div w:id="705520048">
              <w:marLeft w:val="0"/>
              <w:marRight w:val="0"/>
              <w:marTop w:val="0"/>
              <w:marBottom w:val="0"/>
              <w:divBdr>
                <w:top w:val="none" w:sz="0" w:space="0" w:color="auto"/>
                <w:left w:val="none" w:sz="0" w:space="0" w:color="auto"/>
                <w:bottom w:val="none" w:sz="0" w:space="0" w:color="auto"/>
                <w:right w:val="none" w:sz="0" w:space="0" w:color="auto"/>
              </w:divBdr>
              <w:divsChild>
                <w:div w:id="196936345">
                  <w:marLeft w:val="0"/>
                  <w:marRight w:val="0"/>
                  <w:marTop w:val="0"/>
                  <w:marBottom w:val="0"/>
                  <w:divBdr>
                    <w:top w:val="none" w:sz="0" w:space="0" w:color="auto"/>
                    <w:left w:val="none" w:sz="0" w:space="0" w:color="auto"/>
                    <w:bottom w:val="none" w:sz="0" w:space="0" w:color="auto"/>
                    <w:right w:val="none" w:sz="0" w:space="0" w:color="auto"/>
                  </w:divBdr>
                </w:div>
              </w:divsChild>
            </w:div>
            <w:div w:id="2033727437">
              <w:marLeft w:val="0"/>
              <w:marRight w:val="0"/>
              <w:marTop w:val="0"/>
              <w:marBottom w:val="0"/>
              <w:divBdr>
                <w:top w:val="none" w:sz="0" w:space="0" w:color="auto"/>
                <w:left w:val="none" w:sz="0" w:space="0" w:color="auto"/>
                <w:bottom w:val="none" w:sz="0" w:space="0" w:color="auto"/>
                <w:right w:val="none" w:sz="0" w:space="0" w:color="auto"/>
              </w:divBdr>
              <w:divsChild>
                <w:div w:id="1338539777">
                  <w:marLeft w:val="0"/>
                  <w:marRight w:val="0"/>
                  <w:marTop w:val="0"/>
                  <w:marBottom w:val="0"/>
                  <w:divBdr>
                    <w:top w:val="none" w:sz="0" w:space="0" w:color="auto"/>
                    <w:left w:val="none" w:sz="0" w:space="0" w:color="auto"/>
                    <w:bottom w:val="none" w:sz="0" w:space="0" w:color="auto"/>
                    <w:right w:val="none" w:sz="0" w:space="0" w:color="auto"/>
                  </w:divBdr>
                </w:div>
              </w:divsChild>
            </w:div>
            <w:div w:id="1226989586">
              <w:marLeft w:val="0"/>
              <w:marRight w:val="0"/>
              <w:marTop w:val="0"/>
              <w:marBottom w:val="0"/>
              <w:divBdr>
                <w:top w:val="none" w:sz="0" w:space="0" w:color="auto"/>
                <w:left w:val="none" w:sz="0" w:space="0" w:color="auto"/>
                <w:bottom w:val="none" w:sz="0" w:space="0" w:color="auto"/>
                <w:right w:val="none" w:sz="0" w:space="0" w:color="auto"/>
              </w:divBdr>
              <w:divsChild>
                <w:div w:id="1432820866">
                  <w:marLeft w:val="0"/>
                  <w:marRight w:val="0"/>
                  <w:marTop w:val="0"/>
                  <w:marBottom w:val="0"/>
                  <w:divBdr>
                    <w:top w:val="none" w:sz="0" w:space="0" w:color="auto"/>
                    <w:left w:val="none" w:sz="0" w:space="0" w:color="auto"/>
                    <w:bottom w:val="none" w:sz="0" w:space="0" w:color="auto"/>
                    <w:right w:val="none" w:sz="0" w:space="0" w:color="auto"/>
                  </w:divBdr>
                </w:div>
              </w:divsChild>
            </w:div>
            <w:div w:id="275021013">
              <w:marLeft w:val="0"/>
              <w:marRight w:val="0"/>
              <w:marTop w:val="0"/>
              <w:marBottom w:val="0"/>
              <w:divBdr>
                <w:top w:val="none" w:sz="0" w:space="0" w:color="auto"/>
                <w:left w:val="none" w:sz="0" w:space="0" w:color="auto"/>
                <w:bottom w:val="none" w:sz="0" w:space="0" w:color="auto"/>
                <w:right w:val="none" w:sz="0" w:space="0" w:color="auto"/>
              </w:divBdr>
              <w:divsChild>
                <w:div w:id="1219367220">
                  <w:marLeft w:val="0"/>
                  <w:marRight w:val="0"/>
                  <w:marTop w:val="0"/>
                  <w:marBottom w:val="0"/>
                  <w:divBdr>
                    <w:top w:val="none" w:sz="0" w:space="0" w:color="auto"/>
                    <w:left w:val="none" w:sz="0" w:space="0" w:color="auto"/>
                    <w:bottom w:val="none" w:sz="0" w:space="0" w:color="auto"/>
                    <w:right w:val="none" w:sz="0" w:space="0" w:color="auto"/>
                  </w:divBdr>
                </w:div>
              </w:divsChild>
            </w:div>
            <w:div w:id="1906604726">
              <w:marLeft w:val="0"/>
              <w:marRight w:val="0"/>
              <w:marTop w:val="0"/>
              <w:marBottom w:val="0"/>
              <w:divBdr>
                <w:top w:val="none" w:sz="0" w:space="0" w:color="auto"/>
                <w:left w:val="none" w:sz="0" w:space="0" w:color="auto"/>
                <w:bottom w:val="none" w:sz="0" w:space="0" w:color="auto"/>
                <w:right w:val="none" w:sz="0" w:space="0" w:color="auto"/>
              </w:divBdr>
              <w:divsChild>
                <w:div w:id="452410966">
                  <w:marLeft w:val="0"/>
                  <w:marRight w:val="0"/>
                  <w:marTop w:val="0"/>
                  <w:marBottom w:val="0"/>
                  <w:divBdr>
                    <w:top w:val="none" w:sz="0" w:space="0" w:color="auto"/>
                    <w:left w:val="none" w:sz="0" w:space="0" w:color="auto"/>
                    <w:bottom w:val="none" w:sz="0" w:space="0" w:color="auto"/>
                    <w:right w:val="none" w:sz="0" w:space="0" w:color="auto"/>
                  </w:divBdr>
                </w:div>
              </w:divsChild>
            </w:div>
            <w:div w:id="1441486858">
              <w:marLeft w:val="0"/>
              <w:marRight w:val="0"/>
              <w:marTop w:val="0"/>
              <w:marBottom w:val="0"/>
              <w:divBdr>
                <w:top w:val="none" w:sz="0" w:space="0" w:color="auto"/>
                <w:left w:val="none" w:sz="0" w:space="0" w:color="auto"/>
                <w:bottom w:val="none" w:sz="0" w:space="0" w:color="auto"/>
                <w:right w:val="none" w:sz="0" w:space="0" w:color="auto"/>
              </w:divBdr>
              <w:divsChild>
                <w:div w:id="13586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Fyfield and West Overton</cp:lastModifiedBy>
  <cp:revision>3</cp:revision>
  <dcterms:created xsi:type="dcterms:W3CDTF">2021-10-28T17:16:00Z</dcterms:created>
  <dcterms:modified xsi:type="dcterms:W3CDTF">2021-10-28T17:17:00Z</dcterms:modified>
</cp:coreProperties>
</file>